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95FC5">
      <w:pPr>
        <w:pStyle w:val="3"/>
        <w:rPr>
          <w:rFonts w:hint="eastAsia" w:ascii="宋体" w:hAnsi="宋体" w:cs="宋体"/>
          <w:color w:val="auto"/>
          <w:highlight w:val="none"/>
        </w:rPr>
      </w:pPr>
      <w:r>
        <w:rPr>
          <w:rFonts w:hint="eastAsia" w:ascii="宋体" w:hAnsi="宋体" w:cs="宋体"/>
          <w:color w:val="auto"/>
          <w:highlight w:val="none"/>
          <w:lang w:val="zh-CN"/>
        </w:rPr>
        <w:t>封面</w:t>
      </w:r>
    </w:p>
    <w:p w14:paraId="7BD984E5">
      <w:pPr>
        <w:autoSpaceDE w:val="0"/>
        <w:autoSpaceDN w:val="0"/>
        <w:adjustRightInd w:val="0"/>
        <w:spacing w:line="360" w:lineRule="auto"/>
        <w:jc w:val="center"/>
        <w:rPr>
          <w:rFonts w:hint="eastAsia" w:ascii="宋体" w:hAnsi="宋体" w:cs="宋体"/>
          <w:b/>
          <w:bCs/>
          <w:color w:val="auto"/>
          <w:kern w:val="0"/>
          <w:sz w:val="48"/>
          <w:szCs w:val="48"/>
          <w:highlight w:val="none"/>
          <w:lang w:val="zh-CN"/>
        </w:rPr>
      </w:pPr>
    </w:p>
    <w:p w14:paraId="04417531">
      <w:pPr>
        <w:autoSpaceDE w:val="0"/>
        <w:autoSpaceDN w:val="0"/>
        <w:adjustRightInd w:val="0"/>
        <w:spacing w:line="360" w:lineRule="auto"/>
        <w:jc w:val="center"/>
        <w:rPr>
          <w:rFonts w:hint="eastAsia" w:ascii="宋体" w:hAnsi="宋体" w:cs="宋体"/>
          <w:b/>
          <w:bCs/>
          <w:color w:val="auto"/>
          <w:kern w:val="0"/>
          <w:sz w:val="56"/>
          <w:szCs w:val="56"/>
          <w:highlight w:val="none"/>
          <w:lang w:val="zh-CN"/>
        </w:rPr>
      </w:pPr>
      <w:r>
        <w:rPr>
          <w:rFonts w:hint="eastAsia" w:ascii="宋体" w:hAnsi="宋体" w:cs="宋体"/>
          <w:b/>
          <w:bCs/>
          <w:color w:val="auto"/>
          <w:kern w:val="0"/>
          <w:sz w:val="56"/>
          <w:szCs w:val="56"/>
          <w:highlight w:val="none"/>
          <w:lang w:val="zh-CN" w:eastAsia="zh-CN"/>
        </w:rPr>
        <w:t>河北资源环境职业技术学院金山WPS Office办公软件场地授权采购项目</w:t>
      </w:r>
    </w:p>
    <w:p w14:paraId="7BE67D1C">
      <w:pPr>
        <w:pStyle w:val="11"/>
        <w:ind w:firstLine="560"/>
        <w:jc w:val="center"/>
        <w:rPr>
          <w:rFonts w:hint="eastAsia" w:ascii="宋体" w:hAnsi="宋体" w:cs="宋体"/>
          <w:color w:val="auto"/>
          <w:kern w:val="0"/>
          <w:sz w:val="28"/>
          <w:szCs w:val="28"/>
          <w:highlight w:val="none"/>
        </w:rPr>
      </w:pPr>
    </w:p>
    <w:p w14:paraId="4BE9085E">
      <w:pPr>
        <w:autoSpaceDE w:val="0"/>
        <w:autoSpaceDN w:val="0"/>
        <w:adjustRightInd w:val="0"/>
        <w:jc w:val="center"/>
        <w:rPr>
          <w:rFonts w:hint="eastAsia" w:ascii="宋体" w:hAnsi="宋体" w:cs="宋体"/>
          <w:b/>
          <w:bCs/>
          <w:color w:val="auto"/>
          <w:kern w:val="0"/>
          <w:sz w:val="72"/>
          <w:szCs w:val="72"/>
          <w:highlight w:val="none"/>
          <w:lang w:val="en-US" w:eastAsia="zh-CN"/>
        </w:rPr>
      </w:pPr>
    </w:p>
    <w:p w14:paraId="2C334BAA">
      <w:pPr>
        <w:autoSpaceDE w:val="0"/>
        <w:autoSpaceDN w:val="0"/>
        <w:adjustRightInd w:val="0"/>
        <w:jc w:val="center"/>
        <w:rPr>
          <w:rFonts w:hint="eastAsia" w:ascii="宋体" w:hAnsi="宋体" w:cs="宋体"/>
          <w:b/>
          <w:bCs/>
          <w:color w:val="auto"/>
          <w:kern w:val="0"/>
          <w:sz w:val="72"/>
          <w:szCs w:val="72"/>
          <w:highlight w:val="none"/>
        </w:rPr>
      </w:pPr>
      <w:r>
        <w:rPr>
          <w:rFonts w:hint="eastAsia" w:ascii="宋体" w:hAnsi="宋体" w:cs="宋体"/>
          <w:b/>
          <w:bCs/>
          <w:color w:val="auto"/>
          <w:kern w:val="0"/>
          <w:sz w:val="72"/>
          <w:szCs w:val="72"/>
          <w:highlight w:val="none"/>
          <w:lang w:val="en-US" w:eastAsia="zh-CN"/>
        </w:rPr>
        <w:t>报</w:t>
      </w:r>
      <w:r>
        <w:rPr>
          <w:rFonts w:hint="eastAsia"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en-US" w:eastAsia="zh-CN"/>
        </w:rPr>
        <w:t>价</w:t>
      </w:r>
      <w:r>
        <w:rPr>
          <w:rFonts w:hint="eastAsia"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文</w:t>
      </w:r>
      <w:r>
        <w:rPr>
          <w:rFonts w:hint="eastAsia" w:ascii="宋体" w:hAnsi="宋体" w:cs="宋体"/>
          <w:b/>
          <w:bCs/>
          <w:color w:val="auto"/>
          <w:kern w:val="0"/>
          <w:sz w:val="72"/>
          <w:szCs w:val="72"/>
          <w:highlight w:val="none"/>
        </w:rPr>
        <w:t xml:space="preserve"> </w:t>
      </w:r>
      <w:r>
        <w:rPr>
          <w:rFonts w:hint="eastAsia" w:ascii="宋体" w:hAnsi="宋体" w:cs="宋体"/>
          <w:b/>
          <w:bCs/>
          <w:color w:val="auto"/>
          <w:kern w:val="0"/>
          <w:sz w:val="72"/>
          <w:szCs w:val="72"/>
          <w:highlight w:val="none"/>
          <w:lang w:val="zh-CN"/>
        </w:rPr>
        <w:t>件</w:t>
      </w:r>
    </w:p>
    <w:p w14:paraId="4BD8A624">
      <w:pPr>
        <w:autoSpaceDE w:val="0"/>
        <w:autoSpaceDN w:val="0"/>
        <w:adjustRightInd w:val="0"/>
        <w:jc w:val="center"/>
        <w:rPr>
          <w:rFonts w:hint="eastAsia" w:ascii="宋体" w:hAnsi="宋体" w:cs="宋体"/>
          <w:color w:val="auto"/>
          <w:kern w:val="0"/>
          <w:sz w:val="28"/>
          <w:szCs w:val="28"/>
          <w:highlight w:val="none"/>
        </w:rPr>
      </w:pPr>
    </w:p>
    <w:p w14:paraId="41ACC73C">
      <w:pPr>
        <w:pStyle w:val="11"/>
        <w:rPr>
          <w:rFonts w:hint="eastAsia" w:ascii="宋体" w:hAnsi="宋体" w:cs="宋体"/>
          <w:color w:val="auto"/>
          <w:highlight w:val="none"/>
          <w:lang w:val="zh-CN"/>
        </w:rPr>
      </w:pPr>
    </w:p>
    <w:p w14:paraId="5C5AAE9D">
      <w:pPr>
        <w:pStyle w:val="11"/>
        <w:rPr>
          <w:rFonts w:hint="eastAsia" w:ascii="宋体" w:hAnsi="宋体" w:cs="宋体"/>
          <w:color w:val="auto"/>
          <w:highlight w:val="none"/>
          <w:lang w:val="zh-CN"/>
        </w:rPr>
      </w:pPr>
    </w:p>
    <w:p w14:paraId="239A83AD">
      <w:pPr>
        <w:pStyle w:val="11"/>
        <w:rPr>
          <w:rFonts w:hint="eastAsia" w:ascii="宋体" w:hAnsi="宋体" w:cs="宋体"/>
          <w:color w:val="auto"/>
          <w:highlight w:val="none"/>
          <w:lang w:val="zh-CN"/>
        </w:rPr>
      </w:pPr>
    </w:p>
    <w:p w14:paraId="0FB4B616">
      <w:pPr>
        <w:pStyle w:val="11"/>
        <w:rPr>
          <w:rFonts w:hint="eastAsia" w:ascii="宋体" w:hAnsi="宋体" w:cs="宋体"/>
          <w:color w:val="auto"/>
          <w:highlight w:val="none"/>
          <w:lang w:val="zh-CN"/>
        </w:rPr>
      </w:pPr>
    </w:p>
    <w:p w14:paraId="0668CBDC">
      <w:pPr>
        <w:pStyle w:val="11"/>
        <w:ind w:left="0" w:leftChars="0" w:firstLine="0" w:firstLineChars="0"/>
        <w:rPr>
          <w:rFonts w:hint="eastAsia" w:ascii="宋体" w:hAnsi="宋体" w:cs="宋体"/>
          <w:color w:val="auto"/>
          <w:highlight w:val="none"/>
          <w:lang w:val="zh-CN"/>
        </w:rPr>
      </w:pPr>
    </w:p>
    <w:p w14:paraId="0D3FF91A">
      <w:pPr>
        <w:pStyle w:val="11"/>
        <w:rPr>
          <w:rFonts w:hint="eastAsia" w:ascii="宋体" w:hAnsi="宋体" w:cs="宋体"/>
          <w:color w:val="auto"/>
          <w:highlight w:val="none"/>
          <w:lang w:val="zh-CN"/>
        </w:rPr>
      </w:pPr>
    </w:p>
    <w:p w14:paraId="51A74390">
      <w:pPr>
        <w:autoSpaceDE w:val="0"/>
        <w:autoSpaceDN w:val="0"/>
        <w:adjustRightInd w:val="0"/>
        <w:spacing w:line="600" w:lineRule="auto"/>
        <w:jc w:val="both"/>
        <w:rPr>
          <w:rFonts w:hint="eastAsia" w:ascii="宋体" w:hAnsi="宋体" w:cs="宋体"/>
          <w:b/>
          <w:bCs/>
          <w:color w:val="auto"/>
          <w:kern w:val="0"/>
          <w:sz w:val="28"/>
          <w:szCs w:val="28"/>
          <w:highlight w:val="none"/>
          <w:lang w:val="en-US" w:eastAsia="zh-CN"/>
        </w:rPr>
      </w:pPr>
    </w:p>
    <w:p w14:paraId="6BCF4DA3">
      <w:pPr>
        <w:autoSpaceDE w:val="0"/>
        <w:autoSpaceDN w:val="0"/>
        <w:adjustRightInd w:val="0"/>
        <w:spacing w:line="600" w:lineRule="auto"/>
        <w:jc w:val="center"/>
        <w:rPr>
          <w:rFonts w:hint="eastAsia" w:ascii="宋体" w:hAnsi="宋体" w:cs="宋体"/>
          <w:b/>
          <w:bCs/>
          <w:color w:val="auto"/>
          <w:kern w:val="0"/>
          <w:sz w:val="28"/>
          <w:szCs w:val="28"/>
          <w:highlight w:val="none"/>
          <w:lang w:val="en-US" w:eastAsia="zh-CN"/>
        </w:rPr>
      </w:pPr>
    </w:p>
    <w:p w14:paraId="071C2CCC">
      <w:pPr>
        <w:autoSpaceDE w:val="0"/>
        <w:autoSpaceDN w:val="0"/>
        <w:adjustRightInd w:val="0"/>
        <w:spacing w:line="600" w:lineRule="auto"/>
        <w:jc w:val="cente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en-US" w:eastAsia="zh-CN"/>
        </w:rPr>
        <w:t>报价单位</w:t>
      </w:r>
      <w:r>
        <w:rPr>
          <w:rFonts w:hint="eastAsia" w:ascii="宋体" w:hAnsi="宋体" w:cs="宋体"/>
          <w:b/>
          <w:bCs/>
          <w:color w:val="auto"/>
          <w:kern w:val="0"/>
          <w:sz w:val="28"/>
          <w:szCs w:val="28"/>
          <w:highlight w:val="none"/>
          <w:lang w:val="zh-CN"/>
        </w:rPr>
        <w:t>（全称）：</w:t>
      </w:r>
      <w:r>
        <w:rPr>
          <w:rFonts w:hint="eastAsia" w:ascii="宋体" w:hAnsi="宋体" w:cs="宋体"/>
          <w:b/>
          <w:bCs/>
          <w:color w:val="auto"/>
          <w:kern w:val="0"/>
          <w:sz w:val="28"/>
          <w:szCs w:val="28"/>
          <w:highlight w:val="none"/>
          <w:u w:val="single"/>
          <w:lang w:val="zh-CN"/>
        </w:rPr>
        <w:t xml:space="preserve">                       </w:t>
      </w:r>
      <w:r>
        <w:rPr>
          <w:rFonts w:hint="eastAsia" w:ascii="宋体" w:hAnsi="宋体" w:cs="宋体"/>
          <w:b/>
          <w:bCs/>
          <w:color w:val="auto"/>
          <w:kern w:val="0"/>
          <w:sz w:val="28"/>
          <w:szCs w:val="28"/>
          <w:highlight w:val="none"/>
          <w:lang w:val="zh-CN"/>
        </w:rPr>
        <w:t>（公章）</w:t>
      </w:r>
    </w:p>
    <w:p w14:paraId="4DA55FFE">
      <w:pPr>
        <w:autoSpaceDE w:val="0"/>
        <w:autoSpaceDN w:val="0"/>
        <w:adjustRightInd w:val="0"/>
        <w:spacing w:line="480" w:lineRule="auto"/>
        <w:jc w:val="cente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法定代表人或委托代理人：</w:t>
      </w:r>
      <w:r>
        <w:rPr>
          <w:rFonts w:hint="eastAsia" w:ascii="宋体" w:hAnsi="宋体" w:cs="宋体"/>
          <w:b/>
          <w:bCs/>
          <w:color w:val="auto"/>
          <w:kern w:val="0"/>
          <w:sz w:val="28"/>
          <w:szCs w:val="28"/>
          <w:highlight w:val="none"/>
          <w:u w:val="single"/>
          <w:lang w:val="zh-CN"/>
        </w:rPr>
        <w:t xml:space="preserve">          </w:t>
      </w:r>
      <w:r>
        <w:rPr>
          <w:rFonts w:hint="eastAsia" w:ascii="宋体" w:hAnsi="宋体" w:cs="宋体"/>
          <w:b/>
          <w:bCs/>
          <w:color w:val="auto"/>
          <w:kern w:val="0"/>
          <w:sz w:val="28"/>
          <w:szCs w:val="28"/>
          <w:highlight w:val="none"/>
          <w:lang w:val="zh-CN"/>
        </w:rPr>
        <w:t>（印鉴或签字）</w:t>
      </w:r>
    </w:p>
    <w:p w14:paraId="4B979DA4">
      <w:pPr>
        <w:autoSpaceDE w:val="0"/>
        <w:autoSpaceDN w:val="0"/>
        <w:adjustRightInd w:val="0"/>
        <w:spacing w:line="480" w:lineRule="auto"/>
        <w:jc w:val="center"/>
        <w:rPr>
          <w:rFonts w:hint="eastAsia" w:ascii="宋体" w:hAnsi="宋体" w:cs="宋体"/>
          <w:b/>
          <w:bCs/>
          <w:color w:val="auto"/>
          <w:kern w:val="0"/>
          <w:sz w:val="28"/>
          <w:szCs w:val="28"/>
          <w:highlight w:val="none"/>
          <w:lang w:val="zh-CN"/>
        </w:rPr>
      </w:pPr>
    </w:p>
    <w:p w14:paraId="5516F372">
      <w:pPr>
        <w:autoSpaceDE w:val="0"/>
        <w:autoSpaceDN w:val="0"/>
        <w:adjustRightInd w:val="0"/>
        <w:spacing w:line="480" w:lineRule="auto"/>
        <w:jc w:val="cente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 xml:space="preserve">年 </w:t>
      </w:r>
      <w:r>
        <w:rPr>
          <w:rFonts w:hint="eastAsia" w:ascii="宋体" w:hAnsi="宋体" w:cs="宋体"/>
          <w:b/>
          <w:bCs/>
          <w:color w:val="auto"/>
          <w:kern w:val="0"/>
          <w:sz w:val="28"/>
          <w:szCs w:val="28"/>
          <w:highlight w:val="none"/>
        </w:rPr>
        <w:t xml:space="preserve"> </w:t>
      </w:r>
      <w:r>
        <w:rPr>
          <w:rFonts w:hint="eastAsia" w:ascii="宋体" w:hAnsi="宋体" w:cs="宋体"/>
          <w:b/>
          <w:bCs/>
          <w:color w:val="auto"/>
          <w:kern w:val="0"/>
          <w:sz w:val="28"/>
          <w:szCs w:val="28"/>
          <w:highlight w:val="none"/>
          <w:lang w:val="zh-CN"/>
        </w:rPr>
        <w:t xml:space="preserve">月 </w:t>
      </w:r>
      <w:r>
        <w:rPr>
          <w:rFonts w:hint="eastAsia" w:ascii="宋体" w:hAnsi="宋体" w:cs="宋体"/>
          <w:b/>
          <w:bCs/>
          <w:color w:val="auto"/>
          <w:kern w:val="0"/>
          <w:sz w:val="28"/>
          <w:szCs w:val="28"/>
          <w:highlight w:val="none"/>
        </w:rPr>
        <w:t xml:space="preserve"> </w:t>
      </w:r>
      <w:r>
        <w:rPr>
          <w:rFonts w:hint="eastAsia" w:ascii="宋体" w:hAnsi="宋体" w:cs="宋体"/>
          <w:b/>
          <w:bCs/>
          <w:color w:val="auto"/>
          <w:kern w:val="0"/>
          <w:sz w:val="28"/>
          <w:szCs w:val="28"/>
          <w:highlight w:val="none"/>
          <w:lang w:val="zh-CN"/>
        </w:rPr>
        <w:t>日</w:t>
      </w:r>
    </w:p>
    <w:p w14:paraId="3904297E">
      <w:pPr>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br w:type="page"/>
      </w:r>
      <w:r>
        <w:rPr>
          <w:rFonts w:hint="eastAsia" w:ascii="宋体" w:hAnsi="宋体" w:eastAsia="宋体" w:cs="宋体"/>
          <w:b/>
          <w:bCs/>
          <w:color w:val="auto"/>
          <w:sz w:val="28"/>
          <w:szCs w:val="28"/>
          <w:highlight w:val="none"/>
          <w:lang w:eastAsia="zh-CN"/>
        </w:rPr>
        <w:t>附件</w:t>
      </w:r>
      <w:r>
        <w:rPr>
          <w:rFonts w:hint="eastAsia" w:ascii="宋体" w:hAnsi="宋体" w:eastAsia="宋体" w:cs="宋体"/>
          <w:b/>
          <w:bCs/>
          <w:color w:val="auto"/>
          <w:sz w:val="28"/>
          <w:szCs w:val="28"/>
          <w:highlight w:val="none"/>
          <w:lang w:val="en-US" w:eastAsia="zh-CN"/>
        </w:rPr>
        <w:t>1</w:t>
      </w:r>
    </w:p>
    <w:p w14:paraId="5B3B9FFD">
      <w:pPr>
        <w:pStyle w:val="8"/>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eastAsia="zh-CN"/>
        </w:rPr>
        <w:t>河北资源环境职业技术学院金山WPS Office办公软件场地授权采购项目</w:t>
      </w:r>
      <w:r>
        <w:rPr>
          <w:rFonts w:hint="eastAsia" w:ascii="宋体" w:hAnsi="宋体" w:eastAsia="宋体" w:cs="宋体"/>
          <w:b/>
          <w:bCs/>
          <w:color w:val="auto"/>
          <w:sz w:val="28"/>
          <w:szCs w:val="28"/>
          <w:highlight w:val="none"/>
        </w:rPr>
        <w:t>报价单</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1769"/>
        <w:gridCol w:w="6157"/>
      </w:tblGrid>
      <w:tr w14:paraId="0AB2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020" w:type="pct"/>
            <w:noWrap w:val="0"/>
            <w:vAlign w:val="center"/>
          </w:tcPr>
          <w:p w14:paraId="2FEF46C7">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979" w:type="pct"/>
            <w:gridSpan w:val="2"/>
            <w:noWrap w:val="0"/>
            <w:vAlign w:val="center"/>
          </w:tcPr>
          <w:p w14:paraId="0EF53D5A">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河北资源环境职业技术学院金山WPS Office办公软件场地授权采购项目</w:t>
            </w:r>
          </w:p>
        </w:tc>
      </w:tr>
      <w:tr w14:paraId="580D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020" w:type="pct"/>
            <w:noWrap w:val="0"/>
            <w:vAlign w:val="center"/>
          </w:tcPr>
          <w:p w14:paraId="55A46535">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报价单位名称</w:t>
            </w:r>
          </w:p>
        </w:tc>
        <w:tc>
          <w:tcPr>
            <w:tcW w:w="3979" w:type="pct"/>
            <w:gridSpan w:val="2"/>
            <w:noWrap w:val="0"/>
            <w:vAlign w:val="center"/>
          </w:tcPr>
          <w:p w14:paraId="7FD657B0">
            <w:pPr>
              <w:spacing w:line="500" w:lineRule="exact"/>
              <w:jc w:val="center"/>
              <w:rPr>
                <w:rFonts w:hint="eastAsia" w:ascii="宋体" w:hAnsi="宋体" w:eastAsia="宋体" w:cs="宋体"/>
                <w:color w:val="auto"/>
                <w:sz w:val="24"/>
                <w:szCs w:val="24"/>
                <w:highlight w:val="none"/>
              </w:rPr>
            </w:pPr>
          </w:p>
        </w:tc>
      </w:tr>
      <w:tr w14:paraId="543B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1020" w:type="pct"/>
            <w:vMerge w:val="restart"/>
            <w:noWrap w:val="0"/>
            <w:vAlign w:val="center"/>
          </w:tcPr>
          <w:p w14:paraId="4495DB74">
            <w:pPr>
              <w:pStyle w:val="7"/>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响应报价（元）</w:t>
            </w:r>
          </w:p>
        </w:tc>
        <w:tc>
          <w:tcPr>
            <w:tcW w:w="888" w:type="pct"/>
            <w:noWrap w:val="0"/>
            <w:vAlign w:val="center"/>
          </w:tcPr>
          <w:p w14:paraId="50FA3D29">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3091" w:type="pct"/>
            <w:noWrap w:val="0"/>
            <w:vAlign w:val="center"/>
          </w:tcPr>
          <w:p w14:paraId="5CB08A2D">
            <w:pPr>
              <w:spacing w:line="500" w:lineRule="exact"/>
              <w:rPr>
                <w:rFonts w:hint="eastAsia" w:ascii="宋体" w:hAnsi="宋体" w:eastAsia="宋体" w:cs="宋体"/>
                <w:color w:val="auto"/>
                <w:sz w:val="24"/>
                <w:szCs w:val="24"/>
                <w:highlight w:val="none"/>
                <w:lang w:eastAsia="zh-CN"/>
              </w:rPr>
            </w:pPr>
          </w:p>
        </w:tc>
      </w:tr>
      <w:tr w14:paraId="47BC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020" w:type="pct"/>
            <w:vMerge w:val="continue"/>
            <w:noWrap w:val="0"/>
            <w:vAlign w:val="center"/>
          </w:tcPr>
          <w:p w14:paraId="4C2EC595">
            <w:pPr>
              <w:rPr>
                <w:rFonts w:hint="eastAsia" w:ascii="宋体" w:hAnsi="宋体" w:eastAsia="宋体" w:cs="宋体"/>
                <w:color w:val="auto"/>
                <w:sz w:val="24"/>
                <w:szCs w:val="24"/>
                <w:highlight w:val="none"/>
              </w:rPr>
            </w:pPr>
          </w:p>
        </w:tc>
        <w:tc>
          <w:tcPr>
            <w:tcW w:w="888" w:type="pct"/>
            <w:noWrap w:val="0"/>
            <w:vAlign w:val="center"/>
          </w:tcPr>
          <w:p w14:paraId="759CACEB">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tc>
        <w:tc>
          <w:tcPr>
            <w:tcW w:w="3091" w:type="pct"/>
            <w:noWrap w:val="0"/>
            <w:vAlign w:val="center"/>
          </w:tcPr>
          <w:p w14:paraId="0B1E51F7">
            <w:pPr>
              <w:spacing w:line="500" w:lineRule="exact"/>
              <w:jc w:val="left"/>
              <w:rPr>
                <w:rFonts w:hint="default" w:ascii="宋体" w:hAnsi="宋体" w:eastAsia="宋体" w:cs="宋体"/>
                <w:color w:val="auto"/>
                <w:sz w:val="24"/>
                <w:szCs w:val="24"/>
                <w:highlight w:val="none"/>
                <w:lang w:val="en-US" w:eastAsia="zh-CN"/>
              </w:rPr>
            </w:pPr>
          </w:p>
        </w:tc>
      </w:tr>
      <w:tr w14:paraId="01B6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20" w:type="pct"/>
            <w:noWrap w:val="0"/>
            <w:vAlign w:val="center"/>
          </w:tcPr>
          <w:p w14:paraId="71EC74D5">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p>
        </w:tc>
        <w:tc>
          <w:tcPr>
            <w:tcW w:w="3979" w:type="pct"/>
            <w:gridSpan w:val="2"/>
            <w:noWrap w:val="0"/>
            <w:vAlign w:val="center"/>
          </w:tcPr>
          <w:p w14:paraId="732008A2">
            <w:pPr>
              <w:spacing w:line="500" w:lineRule="exact"/>
              <w:jc w:val="center"/>
              <w:rPr>
                <w:rFonts w:hint="eastAsia" w:ascii="宋体" w:hAnsi="宋体" w:eastAsia="宋体" w:cs="宋体"/>
                <w:color w:val="auto"/>
                <w:sz w:val="24"/>
                <w:szCs w:val="24"/>
                <w:highlight w:val="none"/>
              </w:rPr>
            </w:pPr>
          </w:p>
        </w:tc>
      </w:tr>
      <w:tr w14:paraId="5C62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20" w:type="pct"/>
            <w:noWrap w:val="0"/>
            <w:vAlign w:val="center"/>
          </w:tcPr>
          <w:p w14:paraId="705F7C86">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3979" w:type="pct"/>
            <w:gridSpan w:val="2"/>
            <w:noWrap w:val="0"/>
            <w:vAlign w:val="center"/>
          </w:tcPr>
          <w:p w14:paraId="63FE507C">
            <w:pPr>
              <w:spacing w:line="500" w:lineRule="exact"/>
              <w:jc w:val="center"/>
              <w:rPr>
                <w:rFonts w:hint="eastAsia" w:ascii="宋体" w:hAnsi="宋体" w:eastAsia="宋体" w:cs="宋体"/>
                <w:color w:val="auto"/>
                <w:sz w:val="24"/>
                <w:szCs w:val="24"/>
                <w:highlight w:val="none"/>
              </w:rPr>
            </w:pPr>
          </w:p>
        </w:tc>
      </w:tr>
      <w:tr w14:paraId="0A6D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20" w:type="pct"/>
            <w:noWrap w:val="0"/>
            <w:vAlign w:val="center"/>
          </w:tcPr>
          <w:p w14:paraId="35896F26">
            <w:pPr>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3979" w:type="pct"/>
            <w:gridSpan w:val="2"/>
            <w:noWrap w:val="0"/>
            <w:vAlign w:val="center"/>
          </w:tcPr>
          <w:p w14:paraId="591024EC">
            <w:pPr>
              <w:spacing w:line="500" w:lineRule="exact"/>
              <w:jc w:val="center"/>
              <w:rPr>
                <w:rFonts w:hint="eastAsia" w:ascii="宋体" w:hAnsi="宋体" w:eastAsia="宋体" w:cs="宋体"/>
                <w:color w:val="auto"/>
                <w:sz w:val="24"/>
                <w:szCs w:val="24"/>
                <w:highlight w:val="none"/>
              </w:rPr>
            </w:pPr>
          </w:p>
        </w:tc>
      </w:tr>
    </w:tbl>
    <w:p w14:paraId="17205F3A">
      <w:pPr>
        <w:spacing w:line="360" w:lineRule="auto"/>
        <w:ind w:firstLine="569"/>
        <w:jc w:val="right"/>
        <w:rPr>
          <w:rFonts w:hint="eastAsia" w:ascii="宋体" w:hAnsi="宋体" w:eastAsia="宋体" w:cs="宋体"/>
          <w:b/>
          <w:bCs/>
          <w:smallCaps w:val="0"/>
          <w:color w:val="auto"/>
          <w:sz w:val="24"/>
          <w:szCs w:val="24"/>
          <w:highlight w:val="none"/>
        </w:rPr>
      </w:pPr>
    </w:p>
    <w:p w14:paraId="33A599C4">
      <w:pPr>
        <w:spacing w:line="360" w:lineRule="auto"/>
        <w:ind w:firstLine="569"/>
        <w:jc w:val="right"/>
        <w:rPr>
          <w:rFonts w:hint="eastAsia" w:ascii="宋体" w:hAnsi="宋体" w:eastAsia="宋体" w:cs="宋体"/>
          <w:b/>
          <w:bCs/>
          <w:smallCaps w:val="0"/>
          <w:color w:val="auto"/>
          <w:sz w:val="24"/>
          <w:szCs w:val="24"/>
          <w:highlight w:val="none"/>
        </w:rPr>
      </w:pPr>
    </w:p>
    <w:p w14:paraId="4F29B81A">
      <w:pPr>
        <w:pStyle w:val="8"/>
        <w:spacing w:line="600" w:lineRule="exact"/>
        <w:ind w:firstLine="4337" w:firstLineChars="1800"/>
        <w:rPr>
          <w:rFonts w:hint="eastAsia" w:cs="宋体"/>
          <w:b/>
          <w:bCs/>
          <w:color w:val="auto"/>
          <w:szCs w:val="24"/>
          <w:highlight w:val="none"/>
        </w:rPr>
      </w:pPr>
      <w:r>
        <w:rPr>
          <w:rFonts w:hint="eastAsia" w:cs="宋体"/>
          <w:b/>
          <w:bCs/>
          <w:color w:val="auto"/>
          <w:szCs w:val="24"/>
          <w:highlight w:val="none"/>
        </w:rPr>
        <w:t>报价单位：</w:t>
      </w:r>
      <w:r>
        <w:rPr>
          <w:rFonts w:hint="eastAsia" w:cs="宋体"/>
          <w:b/>
          <w:bCs/>
          <w:color w:val="auto"/>
          <w:szCs w:val="24"/>
          <w:highlight w:val="none"/>
          <w:u w:val="single"/>
        </w:rPr>
        <w:t xml:space="preserve">              </w:t>
      </w:r>
      <w:r>
        <w:rPr>
          <w:rFonts w:hint="eastAsia" w:cs="宋体"/>
          <w:b/>
          <w:bCs/>
          <w:color w:val="auto"/>
          <w:szCs w:val="24"/>
          <w:highlight w:val="none"/>
        </w:rPr>
        <w:t>（公章）</w:t>
      </w:r>
    </w:p>
    <w:p w14:paraId="19AA65A0">
      <w:pPr>
        <w:pStyle w:val="8"/>
        <w:spacing w:line="600" w:lineRule="exact"/>
        <w:ind w:firstLine="4337" w:firstLineChars="1800"/>
        <w:rPr>
          <w:rFonts w:hint="eastAsia" w:ascii="宋体" w:hAnsi="宋体" w:eastAsia="宋体" w:cs="宋体"/>
          <w:b/>
          <w:bCs/>
          <w:color w:val="auto"/>
          <w:sz w:val="24"/>
          <w:szCs w:val="24"/>
          <w:highlight w:val="none"/>
          <w:u w:val="single"/>
        </w:rPr>
      </w:pPr>
      <w:r>
        <w:rPr>
          <w:rFonts w:hint="eastAsia" w:cs="宋体"/>
          <w:b/>
          <w:bCs/>
          <w:color w:val="auto"/>
          <w:szCs w:val="24"/>
          <w:highlight w:val="none"/>
        </w:rPr>
        <w:t>联系人</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 xml:space="preserve">               </w:t>
      </w:r>
    </w:p>
    <w:p w14:paraId="6D27DB2D">
      <w:pPr>
        <w:pStyle w:val="8"/>
        <w:spacing w:line="600" w:lineRule="exact"/>
        <w:ind w:firstLine="4337" w:firstLineChars="1800"/>
        <w:rPr>
          <w:rFonts w:hint="eastAsia" w:ascii="宋体" w:hAnsi="宋体" w:eastAsia="宋体" w:cs="宋体"/>
          <w:b/>
          <w:bCs/>
          <w:color w:val="auto"/>
          <w:sz w:val="24"/>
          <w:szCs w:val="24"/>
          <w:highlight w:val="none"/>
          <w:u w:val="single"/>
        </w:rPr>
      </w:pPr>
      <w:r>
        <w:rPr>
          <w:rFonts w:hint="eastAsia" w:cs="宋体"/>
          <w:b/>
          <w:bCs/>
          <w:color w:val="auto"/>
          <w:szCs w:val="24"/>
          <w:highlight w:val="none"/>
        </w:rPr>
        <w:t>电话</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 xml:space="preserve">               </w:t>
      </w:r>
    </w:p>
    <w:p w14:paraId="4EB95DBE">
      <w:pPr>
        <w:pStyle w:val="8"/>
        <w:spacing w:line="600" w:lineRule="exact"/>
        <w:ind w:firstLine="4337" w:firstLineChars="1800"/>
        <w:rPr>
          <w:rFonts w:hint="eastAsia" w:cs="宋体"/>
          <w:b/>
          <w:bCs/>
          <w:color w:val="auto"/>
          <w:szCs w:val="24"/>
          <w:highlight w:val="none"/>
        </w:rPr>
      </w:pPr>
      <w:r>
        <w:rPr>
          <w:rFonts w:hint="eastAsia" w:cs="宋体"/>
          <w:b/>
          <w:bCs/>
          <w:color w:val="auto"/>
          <w:szCs w:val="24"/>
          <w:highlight w:val="none"/>
        </w:rPr>
        <w:t xml:space="preserve">填报日期： </w:t>
      </w:r>
      <w:r>
        <w:rPr>
          <w:rFonts w:hint="eastAsia" w:cs="宋体"/>
          <w:b/>
          <w:bCs/>
          <w:color w:val="auto"/>
          <w:szCs w:val="24"/>
          <w:highlight w:val="none"/>
          <w:u w:val="single"/>
        </w:rPr>
        <w:t xml:space="preserve">    </w:t>
      </w:r>
      <w:r>
        <w:rPr>
          <w:rFonts w:hint="eastAsia" w:cs="宋体"/>
          <w:b/>
          <w:bCs/>
          <w:color w:val="auto"/>
          <w:szCs w:val="24"/>
          <w:highlight w:val="none"/>
        </w:rPr>
        <w:t>年</w:t>
      </w:r>
      <w:r>
        <w:rPr>
          <w:rFonts w:hint="eastAsia" w:cs="宋体"/>
          <w:b/>
          <w:bCs/>
          <w:color w:val="auto"/>
          <w:szCs w:val="24"/>
          <w:highlight w:val="none"/>
          <w:u w:val="single"/>
        </w:rPr>
        <w:t xml:space="preserve">    </w:t>
      </w:r>
      <w:r>
        <w:rPr>
          <w:rFonts w:hint="eastAsia" w:cs="宋体"/>
          <w:b/>
          <w:bCs/>
          <w:color w:val="auto"/>
          <w:szCs w:val="24"/>
          <w:highlight w:val="none"/>
        </w:rPr>
        <w:t>月</w:t>
      </w:r>
      <w:r>
        <w:rPr>
          <w:rFonts w:hint="eastAsia" w:cs="宋体"/>
          <w:b/>
          <w:bCs/>
          <w:color w:val="auto"/>
          <w:szCs w:val="24"/>
          <w:highlight w:val="none"/>
          <w:u w:val="single"/>
        </w:rPr>
        <w:t xml:space="preserve">    </w:t>
      </w:r>
      <w:r>
        <w:rPr>
          <w:rFonts w:hint="eastAsia" w:cs="宋体"/>
          <w:b/>
          <w:bCs/>
          <w:color w:val="auto"/>
          <w:szCs w:val="24"/>
          <w:highlight w:val="none"/>
        </w:rPr>
        <w:t xml:space="preserve">日  </w:t>
      </w:r>
    </w:p>
    <w:p w14:paraId="1012BDC3">
      <w:pPr>
        <w:spacing w:line="500" w:lineRule="exact"/>
        <w:jc w:val="left"/>
        <w:rPr>
          <w:rFonts w:hint="eastAsia" w:ascii="宋体" w:hAnsi="宋体" w:eastAsia="宋体" w:cs="宋体"/>
          <w:b/>
          <w:color w:val="auto"/>
          <w:sz w:val="32"/>
          <w:szCs w:val="32"/>
          <w:highlight w:val="none"/>
        </w:rPr>
      </w:pPr>
      <w:r>
        <w:rPr>
          <w:rFonts w:hint="eastAsia" w:ascii="宋体" w:hAnsi="宋体" w:eastAsia="宋体" w:cs="宋体"/>
          <w:b/>
          <w:bCs/>
          <w:color w:val="auto"/>
          <w:sz w:val="28"/>
          <w:szCs w:val="28"/>
          <w:highlight w:val="none"/>
        </w:rPr>
        <w:br w:type="page"/>
      </w: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2</w:t>
      </w:r>
    </w:p>
    <w:p w14:paraId="76718C0A">
      <w:pPr>
        <w:spacing w:line="50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法定代表人身份证明</w:t>
      </w:r>
      <w:r>
        <w:rPr>
          <w:rFonts w:hint="eastAsia" w:ascii="宋体" w:hAnsi="宋体" w:eastAsia="宋体" w:cs="宋体"/>
          <w:b/>
          <w:color w:val="auto"/>
          <w:sz w:val="32"/>
          <w:szCs w:val="32"/>
          <w:highlight w:val="none"/>
          <w:lang w:eastAsia="zh-CN"/>
        </w:rPr>
        <w:t>书（法定代表人</w:t>
      </w:r>
      <w:r>
        <w:rPr>
          <w:rFonts w:hint="eastAsia" w:ascii="宋体" w:hAnsi="宋体" w:eastAsia="宋体" w:cs="宋体"/>
          <w:b/>
          <w:color w:val="auto"/>
          <w:sz w:val="32"/>
          <w:szCs w:val="32"/>
          <w:highlight w:val="none"/>
          <w:lang w:val="en-US" w:eastAsia="zh-CN"/>
        </w:rPr>
        <w:t>参加时提供</w:t>
      </w:r>
      <w:r>
        <w:rPr>
          <w:rFonts w:hint="eastAsia" w:ascii="宋体" w:hAnsi="宋体" w:eastAsia="宋体" w:cs="宋体"/>
          <w:b/>
          <w:color w:val="auto"/>
          <w:sz w:val="32"/>
          <w:szCs w:val="32"/>
          <w:highlight w:val="none"/>
          <w:lang w:eastAsia="zh-CN"/>
        </w:rPr>
        <w:t>）</w:t>
      </w:r>
    </w:p>
    <w:p w14:paraId="0C4D7A11">
      <w:pPr>
        <w:spacing w:line="440" w:lineRule="exact"/>
        <w:rPr>
          <w:rFonts w:hint="eastAsia" w:ascii="宋体" w:hAnsi="宋体" w:eastAsia="宋体" w:cs="宋体"/>
          <w:color w:val="auto"/>
          <w:sz w:val="24"/>
          <w:szCs w:val="24"/>
          <w:highlight w:val="none"/>
        </w:rPr>
      </w:pPr>
    </w:p>
    <w:p w14:paraId="0CAAEDC1">
      <w:pPr>
        <w:spacing w:line="440" w:lineRule="exact"/>
        <w:rPr>
          <w:rFonts w:hint="eastAsia" w:ascii="宋体" w:hAnsi="宋体" w:eastAsia="宋体" w:cs="宋体"/>
          <w:color w:val="auto"/>
          <w:sz w:val="24"/>
          <w:szCs w:val="24"/>
          <w:highlight w:val="none"/>
        </w:rPr>
      </w:pPr>
    </w:p>
    <w:p w14:paraId="0B4367C2">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A112C4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单位性质：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71E9A5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3E1C147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1D82E8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4720664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1F35AC9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名称）的法定代表人。</w:t>
      </w:r>
    </w:p>
    <w:p w14:paraId="5441998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07B9A733">
      <w:pPr>
        <w:spacing w:line="440" w:lineRule="exact"/>
        <w:ind w:firstLine="480" w:firstLineChars="200"/>
        <w:rPr>
          <w:rFonts w:hint="eastAsia" w:ascii="宋体" w:hAnsi="宋体" w:eastAsia="宋体" w:cs="宋体"/>
          <w:color w:val="auto"/>
          <w:sz w:val="24"/>
          <w:szCs w:val="24"/>
          <w:highlight w:val="none"/>
        </w:rPr>
      </w:pPr>
    </w:p>
    <w:p w14:paraId="3CF31DE8">
      <w:pPr>
        <w:spacing w:line="440" w:lineRule="exact"/>
        <w:ind w:firstLine="480" w:firstLineChars="200"/>
        <w:rPr>
          <w:rFonts w:hint="eastAsia" w:ascii="宋体" w:hAnsi="宋体" w:eastAsia="宋体" w:cs="宋体"/>
          <w:color w:val="auto"/>
          <w:sz w:val="24"/>
          <w:szCs w:val="24"/>
          <w:highlight w:val="none"/>
        </w:rPr>
      </w:pPr>
    </w:p>
    <w:p w14:paraId="482F867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r>
        <w:rPr>
          <w:rFonts w:hint="eastAsia" w:ascii="宋体" w:hAnsi="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p>
    <w:p w14:paraId="0E76BD42">
      <w:pPr>
        <w:pStyle w:val="10"/>
        <w:spacing w:line="520" w:lineRule="exact"/>
        <w:ind w:firstLine="0" w:firstLineChars="0"/>
        <w:jc w:val="both"/>
        <w:rPr>
          <w:rFonts w:hint="eastAsia" w:ascii="宋体" w:hAnsi="宋体" w:eastAsia="宋体" w:cs="宋体"/>
          <w:color w:val="auto"/>
          <w:sz w:val="24"/>
          <w:szCs w:val="24"/>
          <w:highlight w:val="none"/>
        </w:rPr>
      </w:pPr>
    </w:p>
    <w:p w14:paraId="16AF400F">
      <w:pPr>
        <w:pStyle w:val="10"/>
        <w:spacing w:line="520" w:lineRule="exact"/>
        <w:ind w:firstLine="0" w:firstLineChars="0"/>
        <w:jc w:val="both"/>
        <w:rPr>
          <w:rFonts w:hint="eastAsia" w:ascii="宋体" w:hAnsi="宋体" w:eastAsia="宋体" w:cs="宋体"/>
          <w:color w:val="auto"/>
          <w:sz w:val="24"/>
          <w:szCs w:val="24"/>
          <w:highlight w:val="none"/>
        </w:rPr>
      </w:pPr>
    </w:p>
    <w:p w14:paraId="583C2679">
      <w:pPr>
        <w:spacing w:line="500" w:lineRule="exact"/>
        <w:jc w:val="right"/>
        <w:rPr>
          <w:rFonts w:ascii="宋体" w:hAnsi="宋体" w:cs="宋体"/>
          <w:b/>
          <w:bCs/>
          <w:color w:val="auto"/>
          <w:sz w:val="24"/>
          <w:szCs w:val="24"/>
          <w:highlight w:val="none"/>
        </w:rPr>
      </w:pPr>
      <w:r>
        <w:rPr>
          <w:rFonts w:hint="eastAsia" w:ascii="宋体" w:hAnsi="宋体" w:cs="宋体"/>
          <w:b/>
          <w:bCs/>
          <w:color w:val="auto"/>
          <w:sz w:val="24"/>
          <w:szCs w:val="24"/>
          <w:highlight w:val="none"/>
        </w:rPr>
        <w:t>报价单位：</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（公章）</w:t>
      </w:r>
    </w:p>
    <w:p w14:paraId="7EB1CEAE">
      <w:pPr>
        <w:spacing w:line="500" w:lineRule="exact"/>
        <w:jc w:val="right"/>
        <w:rPr>
          <w:rFonts w:ascii="宋体" w:hAnsi="宋体" w:cs="宋体"/>
          <w:b/>
          <w:bCs/>
          <w:color w:val="auto"/>
          <w:sz w:val="24"/>
          <w:szCs w:val="24"/>
          <w:highlight w:val="none"/>
        </w:rPr>
      </w:pP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日</w:t>
      </w:r>
    </w:p>
    <w:p w14:paraId="3FC21452">
      <w:pPr>
        <w:pStyle w:val="10"/>
        <w:spacing w:line="520" w:lineRule="exact"/>
        <w:ind w:firstLine="0" w:firstLineChars="0"/>
        <w:jc w:val="both"/>
        <w:rPr>
          <w:rFonts w:hint="eastAsia" w:ascii="宋体" w:hAnsi="宋体" w:eastAsia="宋体" w:cs="宋体"/>
          <w:color w:val="auto"/>
          <w:sz w:val="24"/>
          <w:szCs w:val="24"/>
          <w:highlight w:val="none"/>
        </w:rPr>
      </w:pPr>
    </w:p>
    <w:p w14:paraId="04DFB403">
      <w:pPr>
        <w:pStyle w:val="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21E7F219">
      <w:pPr>
        <w:pStyle w:val="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238D2B28">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t>法定代表</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授权书</w:t>
      </w:r>
      <w:r>
        <w:rPr>
          <w:rFonts w:hint="eastAsia" w:ascii="宋体" w:hAnsi="宋体" w:eastAsia="宋体" w:cs="宋体"/>
          <w:b/>
          <w:color w:val="auto"/>
          <w:sz w:val="32"/>
          <w:szCs w:val="32"/>
          <w:highlight w:val="none"/>
          <w:lang w:eastAsia="zh-CN"/>
        </w:rPr>
        <w:t>（被授权人</w:t>
      </w:r>
      <w:r>
        <w:rPr>
          <w:rFonts w:hint="eastAsia" w:ascii="宋体" w:hAnsi="宋体" w:eastAsia="宋体" w:cs="宋体"/>
          <w:b/>
          <w:color w:val="auto"/>
          <w:sz w:val="32"/>
          <w:szCs w:val="32"/>
          <w:highlight w:val="none"/>
          <w:lang w:val="en-US" w:eastAsia="zh-CN"/>
        </w:rPr>
        <w:t>参加时提供</w:t>
      </w:r>
      <w:r>
        <w:rPr>
          <w:rFonts w:hint="eastAsia" w:ascii="宋体" w:hAnsi="宋体" w:eastAsia="宋体" w:cs="宋体"/>
          <w:b/>
          <w:color w:val="auto"/>
          <w:sz w:val="32"/>
          <w:szCs w:val="32"/>
          <w:highlight w:val="none"/>
          <w:lang w:eastAsia="zh-CN"/>
        </w:rPr>
        <w:t>）</w:t>
      </w:r>
    </w:p>
    <w:p w14:paraId="48AC7483">
      <w:pPr>
        <w:spacing w:line="500" w:lineRule="exact"/>
        <w:rPr>
          <w:rFonts w:hint="eastAsia" w:ascii="宋体" w:hAnsi="宋体" w:eastAsia="宋体" w:cs="宋体"/>
          <w:color w:val="auto"/>
          <w:sz w:val="24"/>
          <w:szCs w:val="24"/>
          <w:highlight w:val="none"/>
        </w:rPr>
      </w:pPr>
    </w:p>
    <w:p w14:paraId="1082CC31">
      <w:pPr>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（采购人）</w:t>
      </w:r>
    </w:p>
    <w:p w14:paraId="5A8BA373">
      <w:pPr>
        <w:spacing w:line="500" w:lineRule="exact"/>
        <w:rPr>
          <w:rFonts w:hint="eastAsia" w:ascii="宋体" w:hAnsi="宋体" w:eastAsia="宋体" w:cs="宋体"/>
          <w:color w:val="auto"/>
          <w:sz w:val="24"/>
          <w:szCs w:val="24"/>
          <w:highlight w:val="none"/>
        </w:rPr>
      </w:pPr>
    </w:p>
    <w:p w14:paraId="439B5B9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企业名称）是中华人民共和国合法企业，法定地址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592C24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（姓名）为我单位合法代表，全权代表我单位办理对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、签约等具体工作，并签署全部有关的文件、协议及合同。</w:t>
      </w:r>
    </w:p>
    <w:p w14:paraId="722828F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委托代理人在本次政府采购活动中所签订的一切文件和处理的与本次</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rPr>
        <w:t>有关的一切事项，本法定代表人予以确认，其文件效力不因今后授权的撤消而失效。委托代理人无再转委托权。</w:t>
      </w:r>
    </w:p>
    <w:p w14:paraId="50FD85B4">
      <w:pPr>
        <w:spacing w:line="500" w:lineRule="exact"/>
        <w:ind w:firstLine="480" w:firstLineChars="200"/>
        <w:rPr>
          <w:rFonts w:hint="eastAsia" w:ascii="宋体" w:hAnsi="宋体" w:eastAsia="宋体" w:cs="宋体"/>
          <w:color w:val="auto"/>
          <w:sz w:val="24"/>
          <w:szCs w:val="24"/>
          <w:highlight w:val="none"/>
        </w:rPr>
      </w:pPr>
    </w:p>
    <w:p w14:paraId="11E0874D">
      <w:pPr>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法定代表人（印鉴或签字）：</w:t>
      </w:r>
      <w:r>
        <w:rPr>
          <w:rFonts w:hint="eastAsia" w:ascii="宋体" w:hAnsi="宋体" w:eastAsia="宋体" w:cs="宋体"/>
          <w:color w:val="auto"/>
          <w:sz w:val="24"/>
          <w:szCs w:val="24"/>
          <w:highlight w:val="none"/>
          <w:u w:val="single"/>
        </w:rPr>
        <w:t xml:space="preserve">                 </w:t>
      </w:r>
    </w:p>
    <w:p w14:paraId="0CEF8E8F">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法定代表人身份证号码：</w:t>
      </w:r>
      <w:r>
        <w:rPr>
          <w:rFonts w:hint="eastAsia" w:ascii="宋体" w:hAnsi="宋体" w:eastAsia="宋体" w:cs="宋体"/>
          <w:color w:val="auto"/>
          <w:sz w:val="24"/>
          <w:szCs w:val="24"/>
          <w:highlight w:val="none"/>
          <w:u w:val="single"/>
        </w:rPr>
        <w:t xml:space="preserve">                    </w:t>
      </w:r>
    </w:p>
    <w:p w14:paraId="47102D5A">
      <w:pPr>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w:t>
      </w:r>
      <w:r>
        <w:rPr>
          <w:rFonts w:hint="eastAsia" w:ascii="宋体" w:hAnsi="宋体" w:eastAsia="宋体" w:cs="宋体"/>
          <w:color w:val="auto"/>
          <w:sz w:val="24"/>
          <w:szCs w:val="24"/>
          <w:highlight w:val="none"/>
          <w:u w:val="single"/>
        </w:rPr>
        <w:t xml:space="preserve">                     </w:t>
      </w:r>
    </w:p>
    <w:p w14:paraId="4EA37D13">
      <w:pPr>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被授权人身份证号码：</w:t>
      </w:r>
      <w:r>
        <w:rPr>
          <w:rFonts w:hint="eastAsia" w:ascii="宋体" w:hAnsi="宋体" w:eastAsia="宋体" w:cs="宋体"/>
          <w:color w:val="auto"/>
          <w:sz w:val="24"/>
          <w:szCs w:val="24"/>
          <w:highlight w:val="none"/>
          <w:u w:val="single"/>
        </w:rPr>
        <w:t xml:space="preserve">                         </w:t>
      </w:r>
    </w:p>
    <w:p w14:paraId="3E579518">
      <w:pPr>
        <w:spacing w:line="500" w:lineRule="exact"/>
        <w:ind w:firstLine="480" w:firstLineChars="200"/>
        <w:rPr>
          <w:rFonts w:hint="eastAsia" w:ascii="宋体" w:hAnsi="宋体" w:eastAsia="宋体" w:cs="宋体"/>
          <w:color w:val="auto"/>
          <w:sz w:val="24"/>
          <w:szCs w:val="24"/>
          <w:highlight w:val="none"/>
        </w:rPr>
      </w:pPr>
    </w:p>
    <w:p w14:paraId="5DE5F4D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w:t>
      </w:r>
      <w:r>
        <w:rPr>
          <w:rFonts w:hint="eastAsia" w:ascii="宋体" w:hAnsi="宋体" w:cs="宋体"/>
          <w:color w:val="auto"/>
          <w:sz w:val="24"/>
          <w:szCs w:val="24"/>
          <w:highlight w:val="none"/>
          <w:lang w:val="en-US" w:eastAsia="zh-CN"/>
        </w:rPr>
        <w:t>及被授权人的</w:t>
      </w:r>
      <w:r>
        <w:rPr>
          <w:rFonts w:hint="eastAsia" w:ascii="宋体" w:hAnsi="宋体" w:eastAsia="宋体" w:cs="宋体"/>
          <w:color w:val="auto"/>
          <w:sz w:val="24"/>
          <w:szCs w:val="24"/>
          <w:highlight w:val="none"/>
        </w:rPr>
        <w:t>身份证</w:t>
      </w:r>
      <w:r>
        <w:rPr>
          <w:rFonts w:hint="eastAsia" w:ascii="宋体" w:hAnsi="宋体" w:cs="宋体"/>
          <w:color w:val="auto"/>
          <w:sz w:val="24"/>
          <w:szCs w:val="24"/>
          <w:highlight w:val="none"/>
          <w:lang w:eastAsia="zh-CN"/>
        </w:rPr>
        <w:t>正反面</w:t>
      </w:r>
      <w:r>
        <w:rPr>
          <w:rFonts w:hint="eastAsia" w:ascii="宋体" w:hAnsi="宋体" w:eastAsia="宋体" w:cs="宋体"/>
          <w:color w:val="auto"/>
          <w:sz w:val="24"/>
          <w:szCs w:val="24"/>
          <w:highlight w:val="none"/>
        </w:rPr>
        <w:t>复印件</w:t>
      </w:r>
    </w:p>
    <w:p w14:paraId="207A68D6">
      <w:pPr>
        <w:bidi w:val="0"/>
        <w:rPr>
          <w:rFonts w:hint="eastAsia"/>
        </w:rPr>
      </w:pPr>
    </w:p>
    <w:p w14:paraId="2FCCCDDB">
      <w:pPr>
        <w:spacing w:line="500" w:lineRule="exact"/>
        <w:jc w:val="right"/>
        <w:rPr>
          <w:rFonts w:ascii="宋体" w:hAnsi="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b/>
          <w:bCs/>
          <w:color w:val="auto"/>
          <w:sz w:val="24"/>
          <w:szCs w:val="24"/>
          <w:highlight w:val="none"/>
        </w:rPr>
        <w:t xml:space="preserve">    </w:t>
      </w:r>
      <w:r>
        <w:rPr>
          <w:rFonts w:hint="eastAsia" w:ascii="宋体" w:hAnsi="宋体" w:cs="宋体"/>
          <w:b/>
          <w:bCs/>
          <w:color w:val="auto"/>
          <w:sz w:val="24"/>
          <w:szCs w:val="24"/>
          <w:highlight w:val="none"/>
          <w:lang w:eastAsia="zh-CN"/>
        </w:rPr>
        <w:t>报价单位</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（公章）</w:t>
      </w:r>
    </w:p>
    <w:p w14:paraId="502147E8">
      <w:pPr>
        <w:spacing w:line="500" w:lineRule="exact"/>
        <w:jc w:val="right"/>
        <w:rPr>
          <w:rFonts w:ascii="宋体" w:hAnsi="宋体" w:cs="宋体"/>
          <w:b/>
          <w:bCs/>
          <w:color w:val="auto"/>
          <w:sz w:val="24"/>
          <w:szCs w:val="24"/>
          <w:highlight w:val="none"/>
        </w:rPr>
      </w:pPr>
      <w:bookmarkStart w:id="4" w:name="_GoBack"/>
      <w:bookmarkEnd w:id="4"/>
      <w:r>
        <w:rPr>
          <w:rFonts w:hint="eastAsia" w:ascii="宋体" w:hAnsi="宋体" w:cs="宋体"/>
          <w:b/>
          <w:bCs/>
          <w:color w:val="auto"/>
          <w:sz w:val="24"/>
          <w:szCs w:val="24"/>
          <w:highlight w:val="none"/>
        </w:rPr>
        <w:t xml:space="preserve">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日</w:t>
      </w:r>
    </w:p>
    <w:p w14:paraId="568BA77F">
      <w:pPr>
        <w:pStyle w:val="10"/>
        <w:spacing w:line="520" w:lineRule="exact"/>
        <w:ind w:firstLine="0" w:firstLineChars="0"/>
        <w:jc w:val="both"/>
        <w:rPr>
          <w:rFonts w:hint="eastAsia" w:ascii="宋体" w:hAnsi="宋体" w:eastAsia="宋体" w:cs="宋体"/>
          <w:color w:val="auto"/>
          <w:sz w:val="24"/>
          <w:szCs w:val="24"/>
          <w:highlight w:val="none"/>
        </w:rPr>
      </w:pPr>
    </w:p>
    <w:p w14:paraId="3CA9CE0B">
      <w:pPr>
        <w:pStyle w:val="10"/>
        <w:spacing w:line="520" w:lineRule="exact"/>
        <w:ind w:firstLine="0" w:firstLineChars="0"/>
        <w:jc w:val="both"/>
        <w:rPr>
          <w:rFonts w:hint="eastAsia" w:ascii="宋体" w:hAnsi="宋体" w:eastAsia="宋体" w:cs="宋体"/>
          <w:color w:val="auto"/>
          <w:sz w:val="24"/>
          <w:szCs w:val="24"/>
          <w:highlight w:val="none"/>
        </w:rPr>
      </w:pPr>
    </w:p>
    <w:p w14:paraId="081C4EDD">
      <w:pPr>
        <w:autoSpaceDE w:val="0"/>
        <w:autoSpaceDN w:val="0"/>
        <w:adjustRightInd w:val="0"/>
        <w:spacing w:line="400" w:lineRule="exac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zh-CN"/>
        </w:rPr>
        <w:t>注：</w:t>
      </w:r>
      <w:r>
        <w:rPr>
          <w:rFonts w:hint="eastAsia" w:ascii="宋体" w:hAnsi="宋体" w:eastAsia="宋体" w:cs="宋体"/>
          <w:color w:val="auto"/>
          <w:sz w:val="24"/>
          <w:szCs w:val="24"/>
          <w:highlight w:val="none"/>
        </w:rPr>
        <w:t>1、</w:t>
      </w:r>
      <w:bookmarkStart w:id="0" w:name="_Toc28484_WPSOffice_Level2"/>
      <w:bookmarkStart w:id="1" w:name="_Toc4733_WPSOffice_Level2"/>
      <w:bookmarkStart w:id="2" w:name="_Toc5449_WPSOffice_Level2"/>
      <w:bookmarkStart w:id="3" w:name="_Toc17013_WPSOffice_Level2"/>
      <w:r>
        <w:rPr>
          <w:rFonts w:hint="eastAsia" w:ascii="宋体" w:hAnsi="宋体" w:eastAsia="宋体" w:cs="宋体"/>
          <w:color w:val="auto"/>
          <w:sz w:val="24"/>
          <w:szCs w:val="24"/>
          <w:highlight w:val="none"/>
        </w:rPr>
        <w:t>委托代理人必须签字确认，否则授权委托书无效。</w:t>
      </w:r>
      <w:bookmarkEnd w:id="0"/>
      <w:bookmarkEnd w:id="1"/>
      <w:bookmarkEnd w:id="2"/>
      <w:bookmarkEnd w:id="3"/>
    </w:p>
    <w:p w14:paraId="27ADF9ED">
      <w:pPr>
        <w:autoSpaceDE w:val="0"/>
        <w:autoSpaceDN w:val="0"/>
        <w:adjustRightInd w:val="0"/>
        <w:spacing w:line="40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法定代表人参与询价可不提供本法定代表人授权书</w:t>
      </w:r>
    </w:p>
    <w:p w14:paraId="47B20918">
      <w:pPr>
        <w:spacing w:line="360" w:lineRule="auto"/>
        <w:jc w:val="both"/>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br w:type="page"/>
      </w: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3</w:t>
      </w:r>
    </w:p>
    <w:p w14:paraId="75D6D5E2">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报价真实性负责的承诺书</w:t>
      </w:r>
    </w:p>
    <w:p w14:paraId="152D52CF">
      <w:pPr>
        <w:ind w:firstLine="1920" w:firstLineChars="600"/>
        <w:rPr>
          <w:rFonts w:hint="eastAsia" w:ascii="宋体" w:hAnsi="宋体" w:cs="宋体"/>
          <w:color w:val="auto"/>
          <w:sz w:val="32"/>
          <w:szCs w:val="32"/>
          <w:highlight w:val="none"/>
        </w:rPr>
      </w:pPr>
    </w:p>
    <w:p w14:paraId="196A0CF7">
      <w:pPr>
        <w:pStyle w:val="8"/>
        <w:spacing w:line="600" w:lineRule="exact"/>
        <w:ind w:firstLine="480" w:firstLineChars="200"/>
        <w:rPr>
          <w:rFonts w:hint="eastAsia" w:cs="宋体"/>
          <w:color w:val="auto"/>
          <w:szCs w:val="24"/>
          <w:highlight w:val="none"/>
          <w:u w:val="single"/>
        </w:rPr>
      </w:pPr>
      <w:r>
        <w:rPr>
          <w:rFonts w:hint="eastAsia" w:cs="宋体"/>
          <w:color w:val="auto"/>
          <w:szCs w:val="24"/>
          <w:highlight w:val="none"/>
        </w:rPr>
        <w:t>我单位</w:t>
      </w:r>
      <w:r>
        <w:rPr>
          <w:rFonts w:hint="eastAsia" w:cs="宋体"/>
          <w:color w:val="auto"/>
          <w:szCs w:val="24"/>
          <w:highlight w:val="none"/>
          <w:u w:val="single"/>
        </w:rPr>
        <w:t xml:space="preserve">           </w:t>
      </w:r>
      <w:r>
        <w:rPr>
          <w:rFonts w:hint="eastAsia" w:cs="宋体"/>
          <w:color w:val="auto"/>
          <w:szCs w:val="24"/>
          <w:highlight w:val="none"/>
        </w:rPr>
        <w:t>承诺对</w:t>
      </w:r>
      <w:r>
        <w:rPr>
          <w:rFonts w:hint="eastAsia" w:cs="宋体"/>
          <w:color w:val="auto"/>
          <w:szCs w:val="24"/>
          <w:highlight w:val="none"/>
          <w:u w:val="single"/>
        </w:rPr>
        <w:t xml:space="preserve">           </w:t>
      </w:r>
      <w:r>
        <w:rPr>
          <w:rFonts w:hint="eastAsia" w:cs="宋体"/>
          <w:color w:val="auto"/>
          <w:szCs w:val="24"/>
          <w:highlight w:val="none"/>
        </w:rPr>
        <w:t>项目所提供的报价文件及相关材料真实、合法、有效，并对其负责。</w:t>
      </w:r>
    </w:p>
    <w:p w14:paraId="4C0C1533">
      <w:pPr>
        <w:pStyle w:val="8"/>
        <w:spacing w:line="600" w:lineRule="exact"/>
        <w:ind w:firstLine="480" w:firstLineChars="200"/>
        <w:rPr>
          <w:rFonts w:hint="eastAsia" w:cs="宋体"/>
          <w:color w:val="auto"/>
          <w:szCs w:val="24"/>
          <w:highlight w:val="none"/>
        </w:rPr>
      </w:pPr>
      <w:r>
        <w:rPr>
          <w:rFonts w:hint="eastAsia" w:cs="宋体"/>
          <w:color w:val="auto"/>
          <w:szCs w:val="24"/>
          <w:highlight w:val="none"/>
        </w:rPr>
        <w:t>特此承诺。</w:t>
      </w:r>
    </w:p>
    <w:p w14:paraId="0F319E6E">
      <w:pPr>
        <w:pStyle w:val="8"/>
        <w:spacing w:line="600" w:lineRule="exact"/>
        <w:ind w:firstLine="480" w:firstLineChars="200"/>
        <w:rPr>
          <w:rFonts w:hint="eastAsia" w:cs="宋体"/>
          <w:color w:val="auto"/>
          <w:szCs w:val="24"/>
          <w:highlight w:val="none"/>
        </w:rPr>
      </w:pPr>
    </w:p>
    <w:p w14:paraId="0EFD1F77">
      <w:pPr>
        <w:pStyle w:val="8"/>
        <w:spacing w:line="600" w:lineRule="exact"/>
        <w:ind w:firstLine="480" w:firstLineChars="200"/>
        <w:rPr>
          <w:rFonts w:hint="eastAsia" w:cs="宋体"/>
          <w:color w:val="auto"/>
          <w:szCs w:val="24"/>
          <w:highlight w:val="none"/>
        </w:rPr>
      </w:pPr>
    </w:p>
    <w:p w14:paraId="68717131">
      <w:pPr>
        <w:pStyle w:val="8"/>
        <w:wordWrap w:val="0"/>
        <w:spacing w:line="600" w:lineRule="exact"/>
        <w:ind w:firstLine="480" w:firstLineChars="200"/>
        <w:jc w:val="right"/>
        <w:rPr>
          <w:rFonts w:hint="eastAsia" w:cs="宋体"/>
          <w:color w:val="auto"/>
          <w:szCs w:val="24"/>
          <w:highlight w:val="none"/>
        </w:rPr>
      </w:pPr>
      <w:r>
        <w:rPr>
          <w:rFonts w:hint="eastAsia" w:cs="宋体"/>
          <w:color w:val="auto"/>
          <w:szCs w:val="24"/>
          <w:highlight w:val="none"/>
        </w:rPr>
        <w:t>报价单位：</w:t>
      </w:r>
      <w:r>
        <w:rPr>
          <w:rFonts w:hint="eastAsia" w:cs="宋体"/>
          <w:color w:val="auto"/>
          <w:szCs w:val="24"/>
          <w:highlight w:val="none"/>
          <w:u w:val="single"/>
        </w:rPr>
        <w:t xml:space="preserve">             </w:t>
      </w:r>
      <w:r>
        <w:rPr>
          <w:rFonts w:hint="eastAsia" w:cs="宋体"/>
          <w:color w:val="auto"/>
          <w:szCs w:val="24"/>
          <w:highlight w:val="none"/>
        </w:rPr>
        <w:t>（公章）</w:t>
      </w:r>
    </w:p>
    <w:p w14:paraId="788E1AC7">
      <w:pPr>
        <w:pStyle w:val="8"/>
        <w:spacing w:line="600" w:lineRule="exact"/>
        <w:ind w:firstLine="480" w:firstLineChars="200"/>
        <w:jc w:val="center"/>
        <w:rPr>
          <w:rFonts w:hint="eastAsia" w:cs="宋体"/>
          <w:color w:val="auto"/>
          <w:szCs w:val="24"/>
          <w:highlight w:val="none"/>
        </w:rPr>
      </w:pPr>
      <w:r>
        <w:rPr>
          <w:rFonts w:hint="eastAsia" w:cs="宋体"/>
          <w:color w:val="auto"/>
          <w:szCs w:val="24"/>
          <w:highlight w:val="none"/>
        </w:rPr>
        <w:t xml:space="preserve">                                     </w:t>
      </w:r>
      <w:r>
        <w:rPr>
          <w:rFonts w:hint="eastAsia" w:cs="宋体"/>
          <w:color w:val="auto"/>
          <w:szCs w:val="24"/>
          <w:highlight w:val="none"/>
          <w:u w:val="single"/>
        </w:rPr>
        <w:t xml:space="preserve">    </w:t>
      </w:r>
      <w:r>
        <w:rPr>
          <w:rFonts w:hint="eastAsia" w:cs="宋体"/>
          <w:color w:val="auto"/>
          <w:szCs w:val="24"/>
          <w:highlight w:val="none"/>
        </w:rPr>
        <w:t>年</w:t>
      </w:r>
      <w:r>
        <w:rPr>
          <w:rFonts w:hint="eastAsia" w:cs="宋体"/>
          <w:color w:val="auto"/>
          <w:szCs w:val="24"/>
          <w:highlight w:val="none"/>
          <w:u w:val="single"/>
        </w:rPr>
        <w:t xml:space="preserve">    </w:t>
      </w:r>
      <w:r>
        <w:rPr>
          <w:rFonts w:hint="eastAsia" w:cs="宋体"/>
          <w:color w:val="auto"/>
          <w:szCs w:val="24"/>
          <w:highlight w:val="none"/>
        </w:rPr>
        <w:t>月</w:t>
      </w:r>
      <w:r>
        <w:rPr>
          <w:rFonts w:hint="eastAsia" w:cs="宋体"/>
          <w:color w:val="auto"/>
          <w:szCs w:val="24"/>
          <w:highlight w:val="none"/>
          <w:u w:val="single"/>
        </w:rPr>
        <w:t xml:space="preserve">    </w:t>
      </w:r>
      <w:r>
        <w:rPr>
          <w:rFonts w:hint="eastAsia" w:cs="宋体"/>
          <w:color w:val="auto"/>
          <w:szCs w:val="24"/>
          <w:highlight w:val="none"/>
        </w:rPr>
        <w:t xml:space="preserve">日      </w:t>
      </w:r>
    </w:p>
    <w:p w14:paraId="4086345A">
      <w:pPr>
        <w:rPr>
          <w:rFonts w:hint="eastAsia" w:ascii="宋体" w:hAnsi="宋体" w:cs="宋体"/>
          <w:color w:val="auto"/>
          <w:highlight w:val="none"/>
        </w:rPr>
      </w:pPr>
    </w:p>
    <w:p w14:paraId="522AB90D">
      <w:pPr>
        <w:rPr>
          <w:rFonts w:hint="eastAsia" w:ascii="宋体" w:hAnsi="宋体" w:cs="宋体"/>
          <w:color w:val="auto"/>
          <w:highlight w:val="none"/>
        </w:rPr>
      </w:pPr>
    </w:p>
    <w:p w14:paraId="24CE8C5B">
      <w:pPr>
        <w:rPr>
          <w:rFonts w:hint="eastAsia" w:ascii="宋体" w:hAnsi="宋体" w:cs="宋体"/>
          <w:color w:val="auto"/>
          <w:highlight w:val="none"/>
        </w:rPr>
      </w:pPr>
    </w:p>
    <w:p w14:paraId="05749383">
      <w:pPr>
        <w:rPr>
          <w:rFonts w:hint="eastAsia" w:ascii="宋体" w:hAnsi="宋体" w:cs="宋体"/>
          <w:color w:val="auto"/>
          <w:highlight w:val="none"/>
        </w:rPr>
      </w:pPr>
    </w:p>
    <w:p w14:paraId="0036A04D">
      <w:pPr>
        <w:rPr>
          <w:rFonts w:hint="eastAsia" w:ascii="宋体" w:hAnsi="宋体" w:cs="宋体"/>
          <w:color w:val="auto"/>
          <w:highlight w:val="none"/>
        </w:rPr>
      </w:pPr>
    </w:p>
    <w:p w14:paraId="7BD8A8A4">
      <w:pPr>
        <w:rPr>
          <w:rFonts w:hint="eastAsia" w:ascii="宋体" w:hAnsi="宋体" w:cs="宋体"/>
          <w:color w:val="auto"/>
          <w:highlight w:val="none"/>
        </w:rPr>
      </w:pPr>
    </w:p>
    <w:p w14:paraId="65E1FD0C">
      <w:pPr>
        <w:rPr>
          <w:rFonts w:hint="eastAsia" w:ascii="宋体" w:hAnsi="宋体" w:cs="宋体"/>
          <w:color w:val="auto"/>
          <w:highlight w:val="none"/>
        </w:rPr>
      </w:pPr>
    </w:p>
    <w:p w14:paraId="1BB030D9">
      <w:pPr>
        <w:rPr>
          <w:rFonts w:hint="eastAsia" w:ascii="宋体" w:hAnsi="宋体" w:cs="宋体"/>
          <w:color w:val="auto"/>
          <w:highlight w:val="none"/>
        </w:rPr>
      </w:pPr>
    </w:p>
    <w:p w14:paraId="617FD3A2">
      <w:pPr>
        <w:rPr>
          <w:rFonts w:hint="eastAsia" w:ascii="宋体" w:hAnsi="宋体" w:cs="宋体"/>
          <w:color w:val="auto"/>
          <w:highlight w:val="none"/>
        </w:rPr>
      </w:pPr>
    </w:p>
    <w:p w14:paraId="037EE5DF">
      <w:pPr>
        <w:rPr>
          <w:rFonts w:hint="eastAsia" w:ascii="宋体" w:hAnsi="宋体" w:cs="宋体"/>
          <w:color w:val="auto"/>
          <w:highlight w:val="none"/>
        </w:rPr>
      </w:pPr>
    </w:p>
    <w:p w14:paraId="0CCD9B5E">
      <w:pPr>
        <w:rPr>
          <w:rFonts w:hint="eastAsia" w:ascii="宋体" w:hAnsi="宋体" w:cs="宋体"/>
          <w:color w:val="auto"/>
          <w:highlight w:val="none"/>
        </w:rPr>
      </w:pPr>
    </w:p>
    <w:p w14:paraId="13761536">
      <w:pPr>
        <w:pStyle w:val="11"/>
        <w:ind w:firstLine="562"/>
        <w:rPr>
          <w:rFonts w:hint="eastAsia" w:ascii="宋体" w:hAnsi="宋体" w:cs="宋体"/>
          <w:color w:val="auto"/>
          <w:highlight w:val="none"/>
        </w:rPr>
      </w:pPr>
    </w:p>
    <w:p w14:paraId="34DAB754">
      <w:pPr>
        <w:rPr>
          <w:rFonts w:hint="eastAsia" w:ascii="宋体" w:hAnsi="宋体" w:cs="宋体"/>
          <w:color w:val="auto"/>
          <w:highlight w:val="none"/>
        </w:rPr>
      </w:pPr>
    </w:p>
    <w:p w14:paraId="524CEA21">
      <w:pPr>
        <w:pStyle w:val="11"/>
        <w:ind w:firstLine="562"/>
        <w:rPr>
          <w:rFonts w:hint="eastAsia" w:ascii="宋体" w:hAnsi="宋体" w:cs="宋体"/>
          <w:color w:val="auto"/>
          <w:highlight w:val="none"/>
        </w:rPr>
      </w:pPr>
    </w:p>
    <w:p w14:paraId="5908AC96">
      <w:pPr>
        <w:rPr>
          <w:rFonts w:hint="eastAsia" w:ascii="宋体" w:hAnsi="宋体" w:cs="宋体"/>
          <w:color w:val="auto"/>
          <w:highlight w:val="none"/>
        </w:rPr>
      </w:pPr>
    </w:p>
    <w:p w14:paraId="45E6EBBE">
      <w:pPr>
        <w:spacing w:line="360" w:lineRule="auto"/>
        <w:jc w:val="left"/>
        <w:rPr>
          <w:rFonts w:hint="eastAsia" w:ascii="宋体" w:hAnsi="宋体" w:cs="宋体"/>
          <w:color w:val="auto"/>
          <w:highlight w:val="none"/>
        </w:rPr>
        <w:sectPr>
          <w:pgSz w:w="11906" w:h="16838"/>
          <w:pgMar w:top="1440" w:right="1080" w:bottom="1440" w:left="1080" w:header="851" w:footer="992" w:gutter="0"/>
          <w:cols w:space="425" w:num="1"/>
          <w:docGrid w:type="lines" w:linePitch="312" w:charSpace="0"/>
        </w:sectPr>
      </w:pPr>
    </w:p>
    <w:p w14:paraId="593B0FBA">
      <w:pPr>
        <w:spacing w:line="360" w:lineRule="auto"/>
        <w:jc w:val="left"/>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附件4</w:t>
      </w:r>
    </w:p>
    <w:p w14:paraId="5968F913">
      <w:pPr>
        <w:spacing w:line="360" w:lineRule="auto"/>
        <w:jc w:val="center"/>
        <w:rPr>
          <w:rFonts w:hint="eastAsia" w:ascii="宋体" w:hAnsi="宋体" w:cs="宋体"/>
          <w:b/>
          <w:bCs/>
          <w:sz w:val="28"/>
          <w:szCs w:val="28"/>
          <w:u w:val="single"/>
        </w:rPr>
      </w:pPr>
      <w:r>
        <w:rPr>
          <w:rFonts w:hint="eastAsia" w:ascii="宋体" w:hAnsi="宋体" w:cs="宋体"/>
          <w:b/>
          <w:bCs/>
          <w:sz w:val="28"/>
          <w:szCs w:val="28"/>
        </w:rPr>
        <w:t>供应商资格承诺函</w:t>
      </w:r>
    </w:p>
    <w:p w14:paraId="28CE7083">
      <w:pPr>
        <w:spacing w:line="360" w:lineRule="auto"/>
        <w:rPr>
          <w:rFonts w:hint="eastAsia" w:ascii="宋体" w:hAnsi="宋体" w:cs="宋体"/>
          <w:bCs/>
          <w:szCs w:val="22"/>
          <w:u w:val="single"/>
        </w:rPr>
      </w:pPr>
    </w:p>
    <w:p w14:paraId="291F8B31">
      <w:pPr>
        <w:spacing w:line="360" w:lineRule="auto"/>
        <w:rPr>
          <w:rFonts w:hint="eastAsia" w:ascii="宋体" w:hAnsi="宋体" w:cs="宋体"/>
          <w:sz w:val="24"/>
          <w:szCs w:val="24"/>
        </w:rPr>
      </w:pPr>
      <w:r>
        <w:rPr>
          <w:rFonts w:hint="eastAsia" w:ascii="宋体" w:hAnsi="宋体" w:cs="宋体"/>
          <w:bCs/>
          <w:sz w:val="24"/>
          <w:szCs w:val="24"/>
          <w:u w:val="single"/>
        </w:rPr>
        <w:t xml:space="preserve">  （采购人）  </w:t>
      </w:r>
      <w:r>
        <w:rPr>
          <w:rFonts w:hint="eastAsia" w:ascii="宋体" w:hAnsi="宋体" w:cs="宋体"/>
          <w:b/>
          <w:sz w:val="24"/>
          <w:szCs w:val="24"/>
        </w:rPr>
        <w:t>：</w:t>
      </w:r>
    </w:p>
    <w:p w14:paraId="17DEC275">
      <w:pPr>
        <w:spacing w:line="360" w:lineRule="auto"/>
        <w:ind w:firstLine="480" w:firstLineChars="200"/>
        <w:rPr>
          <w:rFonts w:hint="eastAsia" w:ascii="宋体" w:hAnsi="宋体" w:cs="宋体"/>
          <w:sz w:val="24"/>
          <w:szCs w:val="24"/>
        </w:rPr>
      </w:pPr>
      <w:r>
        <w:rPr>
          <w:rFonts w:hint="eastAsia" w:ascii="宋体" w:hAnsi="宋体" w:cs="宋体"/>
          <w:sz w:val="24"/>
          <w:szCs w:val="24"/>
        </w:rPr>
        <w:t>我公司参加</w:t>
      </w:r>
      <w:r>
        <w:rPr>
          <w:rFonts w:hint="eastAsia" w:ascii="宋体" w:hAnsi="宋体" w:cs="宋体"/>
          <w:sz w:val="24"/>
          <w:szCs w:val="24"/>
          <w:u w:val="single"/>
        </w:rPr>
        <w:t xml:space="preserve">    （项目名称）       </w:t>
      </w:r>
      <w:r>
        <w:rPr>
          <w:rFonts w:hint="eastAsia" w:ascii="宋体" w:hAnsi="宋体" w:cs="宋体"/>
          <w:sz w:val="24"/>
          <w:szCs w:val="24"/>
        </w:rPr>
        <w:t>采购活动，并承诺：我公司具备《中华人民共和国政府采购法》第二十二条的条件：</w:t>
      </w:r>
    </w:p>
    <w:p w14:paraId="6F1412B7">
      <w:pPr>
        <w:spacing w:line="360" w:lineRule="auto"/>
        <w:ind w:firstLine="480" w:firstLineChars="200"/>
        <w:rPr>
          <w:rFonts w:hint="eastAsia" w:ascii="宋体" w:hAnsi="宋体" w:cs="宋体"/>
          <w:sz w:val="24"/>
          <w:szCs w:val="24"/>
        </w:rPr>
      </w:pPr>
      <w:r>
        <w:rPr>
          <w:rFonts w:hint="eastAsia" w:ascii="宋体" w:hAnsi="宋体" w:cs="宋体"/>
          <w:sz w:val="24"/>
          <w:szCs w:val="24"/>
        </w:rPr>
        <w:t>1.具有独立承担民事责任的能力；</w:t>
      </w:r>
    </w:p>
    <w:p w14:paraId="46C12FE7">
      <w:pPr>
        <w:spacing w:line="360" w:lineRule="auto"/>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w:t>
      </w:r>
    </w:p>
    <w:p w14:paraId="2065CCCA">
      <w:pPr>
        <w:spacing w:line="360" w:lineRule="auto"/>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w:t>
      </w:r>
    </w:p>
    <w:p w14:paraId="2D50C75B">
      <w:pPr>
        <w:spacing w:line="360" w:lineRule="auto"/>
        <w:ind w:firstLine="480" w:firstLineChars="200"/>
        <w:rPr>
          <w:rFonts w:hint="eastAsia" w:ascii="宋体" w:hAnsi="宋体" w:cs="宋体"/>
          <w:sz w:val="24"/>
          <w:szCs w:val="24"/>
        </w:rPr>
      </w:pPr>
      <w:r>
        <w:rPr>
          <w:rFonts w:hint="eastAsia" w:ascii="宋体" w:hAnsi="宋体" w:cs="宋体"/>
          <w:sz w:val="24"/>
          <w:szCs w:val="24"/>
        </w:rPr>
        <w:t>4.有依法缴纳税收和社会保障资金的良好记录；</w:t>
      </w:r>
    </w:p>
    <w:p w14:paraId="45405CA6">
      <w:pPr>
        <w:spacing w:line="360" w:lineRule="auto"/>
        <w:ind w:firstLine="480" w:firstLineChars="200"/>
        <w:rPr>
          <w:rFonts w:hint="eastAsia" w:ascii="宋体" w:hAnsi="宋体" w:cs="宋体"/>
          <w:sz w:val="24"/>
          <w:szCs w:val="24"/>
        </w:rPr>
      </w:pPr>
      <w:r>
        <w:rPr>
          <w:rFonts w:hint="eastAsia" w:ascii="宋体" w:hAnsi="宋体" w:cs="宋体"/>
          <w:sz w:val="24"/>
          <w:szCs w:val="24"/>
        </w:rPr>
        <w:t>5.参加政府采购活动前三年内，在经营活动中没有重大违法记录。</w:t>
      </w:r>
    </w:p>
    <w:p w14:paraId="636FDEE3">
      <w:pPr>
        <w:spacing w:line="360" w:lineRule="auto"/>
        <w:ind w:firstLine="480" w:firstLineChars="200"/>
        <w:rPr>
          <w:rFonts w:hint="eastAsia" w:ascii="宋体" w:hAnsi="宋体" w:cs="宋体"/>
          <w:sz w:val="24"/>
          <w:szCs w:val="24"/>
        </w:rPr>
      </w:pPr>
      <w:r>
        <w:rPr>
          <w:rFonts w:hint="eastAsia" w:ascii="宋体" w:hAnsi="宋体" w:cs="宋体"/>
          <w:sz w:val="24"/>
          <w:szCs w:val="24"/>
        </w:rPr>
        <w:t>我公司保证承诺的内容真实、可靠，如有虚假或隐瞒，自愿接受投标被拒绝，并接受按照《中华人民共和国政府采购法》第七十七条第一款“提供虚假材料谋取中标的”进行的处罚，若给采购人造成损失的，我方自愿承担赔偿责任。</w:t>
      </w:r>
    </w:p>
    <w:p w14:paraId="33B78BE5">
      <w:pPr>
        <w:snapToGrid w:val="0"/>
        <w:spacing w:line="520" w:lineRule="atLeast"/>
        <w:ind w:firstLine="528" w:firstLineChars="200"/>
        <w:rPr>
          <w:rFonts w:hint="eastAsia" w:ascii="宋体" w:hAnsi="宋体" w:cs="宋体"/>
          <w:spacing w:val="12"/>
          <w:sz w:val="24"/>
          <w:szCs w:val="24"/>
          <w:shd w:val="clear" w:color="auto" w:fill="FFFFFF"/>
        </w:rPr>
      </w:pPr>
    </w:p>
    <w:p w14:paraId="4AF79E5F">
      <w:pPr>
        <w:snapToGrid w:val="0"/>
        <w:spacing w:line="520" w:lineRule="atLeast"/>
        <w:ind w:firstLine="528" w:firstLineChars="200"/>
        <w:rPr>
          <w:rFonts w:hint="eastAsia" w:ascii="宋体" w:hAnsi="宋体" w:cs="宋体"/>
          <w:spacing w:val="12"/>
          <w:sz w:val="24"/>
          <w:szCs w:val="24"/>
          <w:shd w:val="clear" w:color="auto" w:fill="FFFFFF"/>
        </w:rPr>
      </w:pPr>
      <w:r>
        <w:rPr>
          <w:rFonts w:hint="eastAsia" w:ascii="宋体" w:hAnsi="宋体" w:cs="宋体"/>
          <w:spacing w:val="12"/>
          <w:sz w:val="24"/>
          <w:szCs w:val="24"/>
          <w:shd w:val="clear" w:color="auto" w:fill="FFFFFF"/>
        </w:rPr>
        <w:t>特此声明！</w:t>
      </w:r>
    </w:p>
    <w:p w14:paraId="44ADD996">
      <w:pPr>
        <w:snapToGrid w:val="0"/>
        <w:spacing w:line="520" w:lineRule="atLeast"/>
        <w:ind w:firstLine="528" w:firstLineChars="200"/>
        <w:rPr>
          <w:rFonts w:hint="eastAsia" w:ascii="宋体" w:hAnsi="宋体" w:cs="宋体"/>
          <w:spacing w:val="12"/>
          <w:sz w:val="24"/>
          <w:szCs w:val="24"/>
          <w:shd w:val="clear" w:color="auto" w:fill="FFFFFF"/>
        </w:rPr>
      </w:pPr>
    </w:p>
    <w:p w14:paraId="759FDE45">
      <w:pPr>
        <w:snapToGrid w:val="0"/>
        <w:spacing w:line="520" w:lineRule="atLeast"/>
        <w:ind w:firstLine="5544" w:firstLineChars="2100"/>
        <w:jc w:val="both"/>
        <w:rPr>
          <w:rFonts w:hint="default" w:ascii="宋体" w:hAnsi="宋体" w:eastAsia="宋体" w:cs="宋体"/>
          <w:spacing w:val="12"/>
          <w:sz w:val="24"/>
          <w:szCs w:val="24"/>
          <w:u w:val="single"/>
          <w:shd w:val="clear" w:color="auto" w:fill="FFFFFF"/>
          <w:lang w:val="en-US" w:eastAsia="zh-CN"/>
        </w:rPr>
      </w:pPr>
      <w:r>
        <w:rPr>
          <w:rFonts w:hint="eastAsia" w:ascii="宋体" w:hAnsi="宋体" w:cs="宋体"/>
          <w:spacing w:val="12"/>
          <w:sz w:val="24"/>
          <w:szCs w:val="24"/>
          <w:shd w:val="clear" w:color="auto" w:fill="FFFFFF"/>
        </w:rPr>
        <w:t>单位名称（盖公章） ：</w:t>
      </w:r>
      <w:r>
        <w:rPr>
          <w:rFonts w:hint="eastAsia" w:ascii="宋体" w:hAnsi="宋体" w:cs="宋体"/>
          <w:spacing w:val="12"/>
          <w:sz w:val="24"/>
          <w:szCs w:val="24"/>
          <w:u w:val="single"/>
          <w:shd w:val="clear" w:color="auto" w:fill="FFFFFF"/>
          <w:lang w:val="en-US" w:eastAsia="zh-CN"/>
        </w:rPr>
        <w:t xml:space="preserve">          </w:t>
      </w:r>
    </w:p>
    <w:p w14:paraId="06044CAA">
      <w:pPr>
        <w:snapToGrid w:val="0"/>
        <w:spacing w:line="520" w:lineRule="atLeast"/>
        <w:ind w:firstLine="528" w:firstLineChars="200"/>
        <w:jc w:val="right"/>
        <w:rPr>
          <w:rFonts w:hint="eastAsia" w:ascii="宋体" w:hAnsi="宋体" w:cs="宋体"/>
          <w:spacing w:val="12"/>
          <w:sz w:val="24"/>
          <w:szCs w:val="24"/>
          <w:shd w:val="clear" w:color="auto" w:fill="FFFFFF"/>
        </w:rPr>
      </w:pPr>
    </w:p>
    <w:p w14:paraId="12355EC3">
      <w:pPr>
        <w:spacing w:line="360" w:lineRule="auto"/>
        <w:jc w:val="left"/>
        <w:rPr>
          <w:rFonts w:hint="eastAsia" w:ascii="宋体" w:hAnsi="宋体" w:eastAsia="宋体" w:cs="宋体"/>
          <w:b/>
          <w:bCs/>
          <w:color w:val="auto"/>
          <w:sz w:val="28"/>
          <w:szCs w:val="28"/>
          <w:highlight w:val="none"/>
          <w:lang w:eastAsia="zh-CN"/>
        </w:rPr>
      </w:pPr>
      <w:r>
        <w:rPr>
          <w:rFonts w:hint="eastAsia" w:ascii="宋体" w:hAnsi="宋体" w:cs="宋体"/>
          <w:spacing w:val="12"/>
          <w:sz w:val="24"/>
          <w:szCs w:val="24"/>
          <w:shd w:val="clear" w:color="auto" w:fill="FFFFFF"/>
        </w:rPr>
        <w:t xml:space="preserve">                              </w:t>
      </w:r>
      <w:r>
        <w:rPr>
          <w:rFonts w:hint="eastAsia" w:ascii="宋体" w:hAnsi="宋体" w:cs="宋体"/>
          <w:spacing w:val="12"/>
          <w:sz w:val="24"/>
          <w:szCs w:val="24"/>
          <w:shd w:val="clear" w:color="auto" w:fill="FFFFFF"/>
          <w:lang w:val="en-US" w:eastAsia="zh-CN"/>
        </w:rPr>
        <w:t xml:space="preserve">           </w:t>
      </w:r>
      <w:r>
        <w:rPr>
          <w:rFonts w:hint="eastAsia" w:ascii="宋体" w:hAnsi="宋体" w:cs="宋体"/>
          <w:spacing w:val="12"/>
          <w:sz w:val="24"/>
          <w:szCs w:val="24"/>
          <w:shd w:val="clear" w:color="auto" w:fill="FFFFFF"/>
        </w:rPr>
        <w:t xml:space="preserve">  </w:t>
      </w:r>
      <w:r>
        <w:rPr>
          <w:rFonts w:hint="eastAsia" w:ascii="宋体" w:hAnsi="宋体" w:cs="宋体"/>
          <w:spacing w:val="12"/>
          <w:sz w:val="24"/>
          <w:szCs w:val="24"/>
          <w:shd w:val="clear" w:color="auto" w:fill="FFFFFF"/>
          <w:lang w:val="en-US" w:eastAsia="zh-CN"/>
        </w:rPr>
        <w:t xml:space="preserve">    </w:t>
      </w:r>
      <w:r>
        <w:rPr>
          <w:rFonts w:hint="eastAsia" w:ascii="宋体" w:hAnsi="宋体" w:cs="宋体"/>
          <w:spacing w:val="12"/>
          <w:sz w:val="24"/>
          <w:szCs w:val="24"/>
          <w:u w:val="single"/>
          <w:shd w:val="clear" w:color="auto" w:fill="FFFFFF"/>
          <w:lang w:val="en-US" w:eastAsia="zh-CN"/>
        </w:rPr>
        <w:t xml:space="preserve">     </w:t>
      </w:r>
      <w:r>
        <w:rPr>
          <w:rFonts w:hint="eastAsia" w:ascii="宋体" w:hAnsi="宋体" w:cs="宋体"/>
          <w:spacing w:val="12"/>
          <w:sz w:val="24"/>
          <w:szCs w:val="24"/>
          <w:shd w:val="clear" w:color="auto" w:fill="FFFFFF"/>
        </w:rPr>
        <w:t>年</w:t>
      </w:r>
      <w:r>
        <w:rPr>
          <w:rFonts w:hint="eastAsia" w:ascii="宋体" w:hAnsi="宋体" w:cs="宋体"/>
          <w:spacing w:val="12"/>
          <w:sz w:val="24"/>
          <w:szCs w:val="24"/>
          <w:u w:val="single"/>
          <w:shd w:val="clear" w:color="auto" w:fill="FFFFFF"/>
        </w:rPr>
        <w:t xml:space="preserve">   </w:t>
      </w:r>
      <w:r>
        <w:rPr>
          <w:rFonts w:hint="eastAsia" w:ascii="宋体" w:hAnsi="宋体" w:cs="宋体"/>
          <w:spacing w:val="12"/>
          <w:sz w:val="24"/>
          <w:szCs w:val="24"/>
          <w:shd w:val="clear" w:color="auto" w:fill="FFFFFF"/>
        </w:rPr>
        <w:t>月</w:t>
      </w:r>
      <w:r>
        <w:rPr>
          <w:rFonts w:hint="eastAsia" w:ascii="宋体" w:hAnsi="宋体" w:cs="宋体"/>
          <w:spacing w:val="12"/>
          <w:sz w:val="24"/>
          <w:szCs w:val="24"/>
          <w:u w:val="single"/>
          <w:shd w:val="clear" w:color="auto" w:fill="FFFFFF"/>
        </w:rPr>
        <w:t xml:space="preserve">   </w:t>
      </w:r>
      <w:r>
        <w:rPr>
          <w:rFonts w:hint="eastAsia" w:ascii="宋体" w:hAnsi="宋体" w:cs="宋体"/>
          <w:spacing w:val="12"/>
          <w:sz w:val="24"/>
          <w:szCs w:val="24"/>
          <w:shd w:val="clear" w:color="auto" w:fill="FFFFFF"/>
        </w:rPr>
        <w:t>日</w:t>
      </w:r>
      <w:r>
        <w:rPr>
          <w:rFonts w:hint="eastAsia" w:ascii="宋体" w:hAnsi="宋体" w:cs="宋体"/>
          <w:color w:val="auto"/>
          <w:sz w:val="24"/>
          <w:szCs w:val="24"/>
          <w:highlight w:val="none"/>
        </w:rPr>
        <w:br w:type="page"/>
      </w:r>
      <w:r>
        <w:rPr>
          <w:rFonts w:hint="eastAsia" w:ascii="宋体" w:hAnsi="宋体" w:eastAsia="宋体" w:cs="宋体"/>
          <w:b/>
          <w:bCs/>
          <w:color w:val="auto"/>
          <w:sz w:val="28"/>
          <w:szCs w:val="28"/>
          <w:highlight w:val="none"/>
        </w:rPr>
        <w:t>附件</w:t>
      </w:r>
      <w:r>
        <w:rPr>
          <w:rFonts w:hint="eastAsia" w:ascii="宋体" w:hAnsi="宋体" w:cs="宋体"/>
          <w:b/>
          <w:bCs/>
          <w:color w:val="auto"/>
          <w:sz w:val="28"/>
          <w:szCs w:val="28"/>
          <w:highlight w:val="none"/>
          <w:lang w:val="en-US" w:eastAsia="zh-CN"/>
        </w:rPr>
        <w:t>5</w:t>
      </w:r>
    </w:p>
    <w:p w14:paraId="70BA8771">
      <w:pPr>
        <w:pStyle w:val="5"/>
        <w:spacing w:line="600" w:lineRule="auto"/>
        <w:ind w:left="0" w:leftChars="0" w:firstLine="0" w:firstLineChars="0"/>
        <w:jc w:val="center"/>
        <w:rPr>
          <w:rFonts w:hint="default" w:ascii="宋体" w:hAnsi="宋体" w:cs="宋体"/>
          <w:bCs/>
          <w:color w:val="auto"/>
          <w:kern w:val="0"/>
          <w:sz w:val="24"/>
          <w:highlight w:val="none"/>
          <w:lang w:val="en-US"/>
        </w:rPr>
      </w:pPr>
      <w:r>
        <w:rPr>
          <w:rFonts w:hint="eastAsia" w:ascii="宋体" w:hAnsi="宋体" w:cs="宋体"/>
          <w:b/>
          <w:color w:val="auto"/>
          <w:kern w:val="2"/>
          <w:sz w:val="28"/>
          <w:szCs w:val="28"/>
          <w:highlight w:val="none"/>
          <w:lang w:val="en-US" w:eastAsia="zh-CN" w:bidi="ar-SA"/>
        </w:rPr>
        <w:t>营业执照、资质证书等（须加盖公章）</w:t>
      </w:r>
    </w:p>
    <w:p w14:paraId="134D37EE">
      <w:pPr>
        <w:ind w:left="0" w:leftChars="0" w:firstLine="0" w:firstLineChars="0"/>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0146D"/>
    <w:rsid w:val="0F90146D"/>
    <w:rsid w:val="138E2216"/>
    <w:rsid w:val="1F8B2894"/>
    <w:rsid w:val="276237A8"/>
    <w:rsid w:val="30FE4FED"/>
    <w:rsid w:val="34DC6428"/>
    <w:rsid w:val="45694701"/>
    <w:rsid w:val="46116755"/>
    <w:rsid w:val="49337B3E"/>
    <w:rsid w:val="4CBC08E9"/>
    <w:rsid w:val="4E4037F8"/>
    <w:rsid w:val="530911D3"/>
    <w:rsid w:val="5E543AC4"/>
    <w:rsid w:val="66162A61"/>
    <w:rsid w:val="6815714A"/>
    <w:rsid w:val="6E3766E2"/>
    <w:rsid w:val="7B5D2016"/>
    <w:rsid w:val="7E537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line="240" w:lineRule="auto"/>
      <w:jc w:val="center"/>
      <w:outlineLvl w:val="0"/>
    </w:pPr>
    <w:rPr>
      <w:rFonts w:ascii="宋体" w:hAnsi="宋体" w:eastAsia="宋体" w:cs="宋体"/>
      <w:b/>
      <w:bCs/>
      <w:sz w:val="44"/>
      <w:szCs w:val="56"/>
      <w:lang w:val="zh-CN" w:bidi="zh-CN"/>
    </w:rPr>
  </w:style>
  <w:style w:type="paragraph" w:styleId="3">
    <w:name w:val="heading 2"/>
    <w:basedOn w:val="1"/>
    <w:next w:val="1"/>
    <w:semiHidden/>
    <w:unhideWhenUsed/>
    <w:qFormat/>
    <w:uiPriority w:val="0"/>
    <w:pPr>
      <w:spacing w:line="360" w:lineRule="auto"/>
      <w:ind w:right="0" w:firstLine="0" w:firstLineChars="0"/>
      <w:jc w:val="left"/>
      <w:outlineLvl w:val="1"/>
    </w:pPr>
    <w:rPr>
      <w:rFonts w:ascii="宋体" w:hAnsi="宋体" w:eastAsia="宋体" w:cs="宋体"/>
      <w:b/>
      <w:sz w:val="28"/>
      <w:szCs w:val="52"/>
      <w:lang w:val="zh-CN" w:bidi="zh-CN"/>
    </w:rPr>
  </w:style>
  <w:style w:type="paragraph" w:styleId="4">
    <w:name w:val="heading 3"/>
    <w:basedOn w:val="1"/>
    <w:next w:val="1"/>
    <w:semiHidden/>
    <w:unhideWhenUsed/>
    <w:qFormat/>
    <w:uiPriority w:val="0"/>
    <w:pPr>
      <w:spacing w:line="360" w:lineRule="auto"/>
      <w:ind w:right="0" w:firstLine="723" w:firstLineChars="200"/>
      <w:jc w:val="left"/>
      <w:outlineLvl w:val="2"/>
    </w:pPr>
    <w:rPr>
      <w:rFonts w:ascii="宋体" w:hAnsi="宋体" w:eastAsia="宋体" w:cs="宋体"/>
      <w:b/>
      <w:bCs/>
      <w:sz w:val="24"/>
      <w:szCs w:val="36"/>
      <w:lang w:val="zh-CN" w:bidi="zh-CN"/>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style>
  <w:style w:type="paragraph" w:customStyle="1" w:styleId="6">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7">
    <w:name w:val="annotation text"/>
    <w:basedOn w:val="1"/>
    <w:qFormat/>
    <w:uiPriority w:val="0"/>
    <w:pPr>
      <w:adjustRightInd w:val="0"/>
      <w:spacing w:line="360" w:lineRule="atLeast"/>
      <w:jc w:val="left"/>
      <w:textAlignment w:val="baseline"/>
    </w:pPr>
    <w:rPr>
      <w:kern w:val="0"/>
      <w:sz w:val="24"/>
    </w:rPr>
  </w:style>
  <w:style w:type="paragraph" w:styleId="8">
    <w:name w:val="Body Text"/>
    <w:basedOn w:val="1"/>
    <w:uiPriority w:val="0"/>
    <w:rPr>
      <w:rFonts w:ascii="宋体" w:hAnsi="宋体" w:eastAsia="宋体" w:cs="Times New Roman"/>
      <w:sz w:val="24"/>
      <w:szCs w:val="20"/>
    </w:rPr>
  </w:style>
  <w:style w:type="paragraph" w:styleId="9">
    <w:name w:val="Body Text Indent"/>
    <w:basedOn w:val="1"/>
    <w:qFormat/>
    <w:uiPriority w:val="0"/>
    <w:pPr>
      <w:ind w:firstLine="200" w:firstLineChars="200"/>
    </w:pPr>
    <w:rPr>
      <w:rFonts w:ascii="仿宋_GB2312" w:hAnsi="Times New Roman" w:eastAsia="仿宋_GB2312" w:cs="Times New Roman"/>
      <w:sz w:val="32"/>
    </w:rPr>
  </w:style>
  <w:style w:type="paragraph" w:styleId="10">
    <w:name w:val="Body Text Indent 2"/>
    <w:basedOn w:val="1"/>
    <w:qFormat/>
    <w:uiPriority w:val="0"/>
    <w:pPr>
      <w:ind w:firstLine="200" w:firstLineChars="200"/>
      <w:jc w:val="center"/>
    </w:pPr>
    <w:rPr>
      <w:rFonts w:ascii="黑体" w:hAnsi="Times New Roman" w:eastAsia="黑体" w:cs="Times New Roman"/>
      <w:sz w:val="52"/>
    </w:rPr>
  </w:style>
  <w:style w:type="paragraph" w:styleId="11">
    <w:name w:val="Body Text First Indent 2"/>
    <w:basedOn w:val="9"/>
    <w:qFormat/>
    <w:uiPriority w:val="0"/>
    <w:pPr>
      <w:keepNext/>
      <w:keepLines/>
      <w:spacing w:line="380" w:lineRule="exact"/>
      <w:ind w:firstLine="480"/>
      <w:jc w:val="left"/>
      <w:outlineLvl w:val="3"/>
    </w:pPr>
    <w:rPr>
      <w:rFonts w:ascii="Times New Roman" w:hAnsi="Times New Roman" w:eastAsia="方正书宋简体" w:cs="Times New Roman"/>
      <w:b/>
      <w:bCs/>
      <w:sz w:val="28"/>
      <w:szCs w:val="28"/>
    </w:rPr>
  </w:style>
  <w:style w:type="character" w:customStyle="1" w:styleId="14">
    <w:name w:val="NormalCharacter"/>
    <w:link w:val="1"/>
    <w:autoRedefine/>
    <w:qFormat/>
    <w:uiPriority w:val="0"/>
    <w:rPr>
      <w:rFonts w:ascii="宋体" w:hAnsi="宋体" w:eastAsia="宋体" w:cs="宋体"/>
      <w:sz w:val="24"/>
      <w:szCs w:val="2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978</Words>
  <Characters>1004</Characters>
  <Lines>0</Lines>
  <Paragraphs>0</Paragraphs>
  <TotalTime>0</TotalTime>
  <ScaleCrop>false</ScaleCrop>
  <LinksUpToDate>false</LinksUpToDate>
  <CharactersWithSpaces>1747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2025-05-13T03:01:00Z</dcterms:created>
  <dc:creator>i耳根</dc:creator>
  <cp:lastModifiedBy>张虎</cp:lastModifiedBy>
  <dcterms:modified xsi:type="dcterms:W3CDTF">2025-05-19T02:59:35Z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59DA5A4A76174D999549D25CE9E9EC7A_11</vt:lpwstr>
  </property>
  <property fmtid="{D5CDD505-2E9C-101B-9397-08002B2CF9AE}" pid="4" name="KSOTemplateDocerSaveRecord">
    <vt:lpwstr>eyJoZGlkIjoiZmE5ODRiZjMxNTUxZjJiNmQyYmQwMzgyMzc0ZGEwYjYiLCJ1c2VySWQiOiIyOTYzNzIyNzAifQ==</vt:lpwstr>
  </property>
</Properties>
</file>